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15" w:rsidRDefault="003E2415" w:rsidP="00B9056C">
      <w:pPr>
        <w:jc w:val="center"/>
        <w:rPr>
          <w:b/>
        </w:rPr>
      </w:pPr>
      <w:r w:rsidRPr="002B3BED">
        <w:rPr>
          <w:b/>
        </w:rPr>
        <w:t xml:space="preserve">OAFLA UNGA </w:t>
      </w:r>
      <w:r w:rsidR="00303139">
        <w:rPr>
          <w:b/>
        </w:rPr>
        <w:t>High Level</w:t>
      </w:r>
      <w:r w:rsidRPr="002B3BED">
        <w:rPr>
          <w:b/>
        </w:rPr>
        <w:t xml:space="preserve"> Event</w:t>
      </w:r>
    </w:p>
    <w:p w:rsidR="00084E07" w:rsidRDefault="00084E07" w:rsidP="00B9056C">
      <w:pPr>
        <w:jc w:val="center"/>
        <w:rPr>
          <w:b/>
        </w:rPr>
      </w:pPr>
    </w:p>
    <w:p w:rsidR="00A2493D" w:rsidRPr="008A4084" w:rsidRDefault="00BF34DE" w:rsidP="003E2415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8A4084" w:rsidRPr="006053B5">
        <w:rPr>
          <w:b/>
          <w:i/>
        </w:rPr>
        <w:t>OAFLA</w:t>
      </w:r>
      <w:r>
        <w:rPr>
          <w:b/>
          <w:i/>
        </w:rPr>
        <w:t xml:space="preserve"> Round </w:t>
      </w:r>
      <w:r w:rsidR="00B9056C">
        <w:rPr>
          <w:b/>
          <w:i/>
        </w:rPr>
        <w:t>Table:</w:t>
      </w:r>
      <w:r w:rsidR="002457B0" w:rsidRPr="006053B5">
        <w:rPr>
          <w:b/>
          <w:i/>
        </w:rPr>
        <w:t xml:space="preserve"> </w:t>
      </w:r>
      <w:r w:rsidR="00B9056C">
        <w:rPr>
          <w:b/>
          <w:i/>
        </w:rPr>
        <w:t>‘</w:t>
      </w:r>
      <w:r w:rsidR="002457B0" w:rsidRPr="006053B5">
        <w:rPr>
          <w:b/>
          <w:i/>
        </w:rPr>
        <w:t>B</w:t>
      </w:r>
      <w:r w:rsidR="008A4084" w:rsidRPr="006053B5">
        <w:rPr>
          <w:b/>
          <w:i/>
        </w:rPr>
        <w:t>uilding on MDG’s to invest in the Post 2015 Development Agenda’</w:t>
      </w:r>
    </w:p>
    <w:p w:rsidR="003E2415" w:rsidRDefault="003E2415" w:rsidP="003E2415">
      <w:pPr>
        <w:jc w:val="center"/>
      </w:pPr>
    </w:p>
    <w:p w:rsidR="003E2415" w:rsidRDefault="003E2415" w:rsidP="00522CF1">
      <w:pPr>
        <w:jc w:val="center"/>
      </w:pPr>
      <w:r>
        <w:t>Hotel Pierre</w:t>
      </w:r>
      <w:r w:rsidR="00074769">
        <w:t xml:space="preserve">, </w:t>
      </w:r>
      <w:r>
        <w:t xml:space="preserve">New York </w:t>
      </w:r>
      <w:r w:rsidR="00A2493D">
        <w:t>City</w:t>
      </w:r>
    </w:p>
    <w:p w:rsidR="003E2415" w:rsidRDefault="00A2493D" w:rsidP="003E2415">
      <w:pPr>
        <w:jc w:val="center"/>
      </w:pPr>
      <w:r>
        <w:t>28</w:t>
      </w:r>
      <w:r w:rsidR="00074769">
        <w:t>th</w:t>
      </w:r>
      <w:r>
        <w:t xml:space="preserve"> September</w:t>
      </w:r>
      <w:r w:rsidR="00074769">
        <w:t>,</w:t>
      </w:r>
      <w:r>
        <w:t xml:space="preserve"> 2015</w:t>
      </w:r>
    </w:p>
    <w:p w:rsidR="00074769" w:rsidRDefault="00074769" w:rsidP="003E2415">
      <w:pPr>
        <w:jc w:val="center"/>
      </w:pPr>
      <w:r>
        <w:t>08h45 – 12h15,</w:t>
      </w:r>
    </w:p>
    <w:p w:rsidR="003E2415" w:rsidRDefault="003E2415" w:rsidP="003E2415">
      <w:pPr>
        <w:jc w:val="center"/>
      </w:pPr>
    </w:p>
    <w:tbl>
      <w:tblPr>
        <w:tblStyle w:val="TableGrid"/>
        <w:tblW w:w="0" w:type="auto"/>
        <w:tblLook w:val="04A0"/>
      </w:tblPr>
      <w:tblGrid>
        <w:gridCol w:w="1668"/>
        <w:gridCol w:w="6848"/>
      </w:tblGrid>
      <w:tr w:rsidR="002B3BED" w:rsidTr="002B3BED">
        <w:tc>
          <w:tcPr>
            <w:tcW w:w="1668" w:type="dxa"/>
          </w:tcPr>
          <w:p w:rsidR="002B3BED" w:rsidRPr="002B3BED" w:rsidRDefault="002B3BED" w:rsidP="002B3BED">
            <w:pPr>
              <w:rPr>
                <w:b/>
              </w:rPr>
            </w:pPr>
            <w:r w:rsidRPr="002B3BED">
              <w:rPr>
                <w:b/>
              </w:rPr>
              <w:t>TIME</w:t>
            </w:r>
          </w:p>
        </w:tc>
        <w:tc>
          <w:tcPr>
            <w:tcW w:w="6848" w:type="dxa"/>
          </w:tcPr>
          <w:p w:rsidR="002B3BED" w:rsidRPr="002B3BED" w:rsidRDefault="002B3BED" w:rsidP="002B3BED">
            <w:pPr>
              <w:rPr>
                <w:b/>
              </w:rPr>
            </w:pPr>
            <w:r w:rsidRPr="002B3BED">
              <w:rPr>
                <w:b/>
              </w:rPr>
              <w:t>AGENDA ITEM</w:t>
            </w:r>
          </w:p>
        </w:tc>
      </w:tr>
    </w:tbl>
    <w:p w:rsidR="003E2415" w:rsidRDefault="003E2415" w:rsidP="002B3BED"/>
    <w:tbl>
      <w:tblPr>
        <w:tblStyle w:val="TableGrid"/>
        <w:tblW w:w="0" w:type="auto"/>
        <w:tblLook w:val="04A0"/>
      </w:tblPr>
      <w:tblGrid>
        <w:gridCol w:w="1668"/>
        <w:gridCol w:w="6848"/>
      </w:tblGrid>
      <w:tr w:rsidR="003E2415" w:rsidTr="003E2415">
        <w:tc>
          <w:tcPr>
            <w:tcW w:w="1668" w:type="dxa"/>
          </w:tcPr>
          <w:p w:rsidR="003E2415" w:rsidRDefault="003E2415" w:rsidP="003E2415"/>
          <w:p w:rsidR="004D7D02" w:rsidRDefault="004D7D02" w:rsidP="003E2415">
            <w:r>
              <w:t>08h30-09h00</w:t>
            </w:r>
          </w:p>
        </w:tc>
        <w:tc>
          <w:tcPr>
            <w:tcW w:w="6848" w:type="dxa"/>
          </w:tcPr>
          <w:p w:rsidR="002F7181" w:rsidRDefault="002F7181" w:rsidP="003E2415"/>
          <w:p w:rsidR="003E2415" w:rsidRDefault="00E13BCC" w:rsidP="003E2415">
            <w:r>
              <w:t xml:space="preserve">Arrival, </w:t>
            </w:r>
            <w:r w:rsidR="003E2415">
              <w:t>Registration</w:t>
            </w:r>
            <w:r>
              <w:t xml:space="preserve"> and Refreshments</w:t>
            </w:r>
          </w:p>
          <w:p w:rsidR="00893C4C" w:rsidRDefault="00893C4C" w:rsidP="003E2415"/>
        </w:tc>
      </w:tr>
      <w:tr w:rsidR="00004701" w:rsidTr="003E2415">
        <w:tc>
          <w:tcPr>
            <w:tcW w:w="1668" w:type="dxa"/>
          </w:tcPr>
          <w:p w:rsidR="00004701" w:rsidRDefault="00004701" w:rsidP="003E2415"/>
          <w:p w:rsidR="004D7D02" w:rsidRDefault="004D7D02" w:rsidP="003E2415">
            <w:r>
              <w:t>09h00-09h</w:t>
            </w:r>
            <w:r w:rsidR="00D47E56">
              <w:t>15</w:t>
            </w:r>
          </w:p>
        </w:tc>
        <w:tc>
          <w:tcPr>
            <w:tcW w:w="6848" w:type="dxa"/>
          </w:tcPr>
          <w:p w:rsidR="003E12A2" w:rsidRPr="003E12A2" w:rsidRDefault="003E12A2" w:rsidP="003E2415">
            <w:pPr>
              <w:rPr>
                <w:b/>
              </w:rPr>
            </w:pPr>
            <w:r w:rsidRPr="003E12A2">
              <w:rPr>
                <w:b/>
              </w:rPr>
              <w:t xml:space="preserve">Opening Session: </w:t>
            </w:r>
          </w:p>
          <w:p w:rsidR="00074769" w:rsidRDefault="00004701" w:rsidP="002F7181">
            <w:r>
              <w:t xml:space="preserve">Welcome </w:t>
            </w:r>
            <w:r w:rsidR="00F86281">
              <w:t xml:space="preserve">and Introduction by </w:t>
            </w:r>
            <w:r>
              <w:t>Moderator</w:t>
            </w:r>
            <w:r w:rsidR="00467132">
              <w:t xml:space="preserve">, </w:t>
            </w:r>
          </w:p>
          <w:p w:rsidR="003E23D5" w:rsidRDefault="00467132" w:rsidP="002F7181">
            <w:r>
              <w:t>OAFLA Executive Secretary, Ms. Sonia Ndimbira</w:t>
            </w:r>
            <w:r w:rsidR="00340684">
              <w:t xml:space="preserve"> </w:t>
            </w:r>
            <w:r w:rsidR="00591007">
              <w:t xml:space="preserve"> </w:t>
            </w:r>
            <w:r w:rsidR="002F7181">
              <w:t xml:space="preserve"> </w:t>
            </w:r>
          </w:p>
        </w:tc>
      </w:tr>
      <w:tr w:rsidR="00FD5A22" w:rsidRPr="006B20FE" w:rsidTr="003E2415">
        <w:tc>
          <w:tcPr>
            <w:tcW w:w="1668" w:type="dxa"/>
          </w:tcPr>
          <w:p w:rsidR="00FD5A22" w:rsidRDefault="00FD5A22" w:rsidP="003E2415"/>
          <w:p w:rsidR="00E327A9" w:rsidRDefault="003E23D5" w:rsidP="003E2415">
            <w:r>
              <w:t>09h</w:t>
            </w:r>
            <w:r w:rsidR="00D47E56">
              <w:t>15</w:t>
            </w:r>
            <w:r w:rsidR="006B20FE">
              <w:t>-09h30</w:t>
            </w:r>
          </w:p>
        </w:tc>
        <w:tc>
          <w:tcPr>
            <w:tcW w:w="6848" w:type="dxa"/>
          </w:tcPr>
          <w:p w:rsidR="00A777E2" w:rsidRPr="00C42D5D" w:rsidRDefault="00C42D5D" w:rsidP="00FB111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Welcome</w:t>
            </w:r>
            <w:r w:rsidRPr="00C42D5D">
              <w:rPr>
                <w:rFonts w:ascii="Cambria" w:hAnsi="Cambria"/>
                <w:b/>
              </w:rPr>
              <w:t xml:space="preserve"> statement :</w:t>
            </w:r>
            <w:r w:rsidR="00467132" w:rsidRPr="00C42D5D">
              <w:rPr>
                <w:rFonts w:ascii="Cambria" w:hAnsi="Cambria"/>
                <w:b/>
              </w:rPr>
              <w:t xml:space="preserve"> </w:t>
            </w:r>
          </w:p>
          <w:p w:rsidR="00074769" w:rsidRDefault="00FD5A22" w:rsidP="00C42D5D">
            <w:pPr>
              <w:rPr>
                <w:rFonts w:ascii="Cambria" w:hAnsi="Cambria"/>
              </w:rPr>
            </w:pPr>
            <w:r w:rsidRPr="005B565E">
              <w:rPr>
                <w:rFonts w:ascii="Cambria" w:hAnsi="Cambria"/>
              </w:rPr>
              <w:t xml:space="preserve"> </w:t>
            </w:r>
            <w:r w:rsidR="00FB1114">
              <w:rPr>
                <w:rFonts w:ascii="Cambria" w:hAnsi="Cambria"/>
              </w:rPr>
              <w:t>President of OAFLA, First Lady of the Republic of Ghana,</w:t>
            </w:r>
            <w:r w:rsidR="001B746F" w:rsidRPr="005B565E">
              <w:rPr>
                <w:rFonts w:ascii="Cambria" w:hAnsi="Cambria"/>
              </w:rPr>
              <w:t xml:space="preserve"> </w:t>
            </w:r>
          </w:p>
          <w:p w:rsidR="00340206" w:rsidRDefault="001B746F" w:rsidP="00C42D5D">
            <w:pPr>
              <w:rPr>
                <w:rFonts w:ascii="Cambria" w:eastAsia="Times New Roman" w:hAnsi="Cambria" w:cs="Times New Roman"/>
                <w:lang w:val="fr-FR"/>
              </w:rPr>
            </w:pPr>
            <w:r w:rsidRPr="008B3646">
              <w:rPr>
                <w:rFonts w:ascii="Cambria" w:eastAsia="Times New Roman" w:hAnsi="Cambria" w:cs="Times New Roman"/>
                <w:lang w:val="fr-FR"/>
              </w:rPr>
              <w:t xml:space="preserve">H.E. </w:t>
            </w:r>
            <w:r w:rsidR="00032F5C" w:rsidRPr="008B3646">
              <w:rPr>
                <w:rFonts w:ascii="Cambria" w:eastAsia="Times New Roman" w:hAnsi="Cambria" w:cs="Times New Roman"/>
                <w:lang w:val="fr-FR"/>
              </w:rPr>
              <w:t>Dr</w:t>
            </w:r>
            <w:r w:rsidRPr="008B3646">
              <w:rPr>
                <w:rFonts w:ascii="Cambria" w:eastAsia="Times New Roman" w:hAnsi="Cambria" w:cs="Times New Roman"/>
                <w:lang w:val="fr-FR"/>
              </w:rPr>
              <w:t>.</w:t>
            </w:r>
            <w:r w:rsidR="00032F5C" w:rsidRPr="008B3646">
              <w:rPr>
                <w:rFonts w:ascii="Cambria" w:eastAsia="Times New Roman" w:hAnsi="Cambria" w:cs="Times New Roman"/>
                <w:lang w:val="fr-FR"/>
              </w:rPr>
              <w:t xml:space="preserve"> Nana</w:t>
            </w:r>
            <w:r w:rsidRPr="008B3646">
              <w:rPr>
                <w:rFonts w:ascii="Cambria" w:eastAsia="Times New Roman" w:hAnsi="Cambria" w:cs="Times New Roman"/>
                <w:lang w:val="fr-FR"/>
              </w:rPr>
              <w:t xml:space="preserve"> Lordina Dramani Mahama</w:t>
            </w:r>
            <w:r w:rsidR="006B20FE">
              <w:rPr>
                <w:rFonts w:ascii="Cambria" w:eastAsia="Times New Roman" w:hAnsi="Cambria" w:cs="Times New Roman"/>
                <w:lang w:val="fr-FR"/>
              </w:rPr>
              <w:t xml:space="preserve"> (10min) </w:t>
            </w:r>
          </w:p>
          <w:p w:rsidR="00340206" w:rsidRDefault="00340206" w:rsidP="00C42D5D">
            <w:pPr>
              <w:rPr>
                <w:rFonts w:ascii="Cambria" w:eastAsia="Times New Roman" w:hAnsi="Cambria" w:cs="Times New Roman"/>
                <w:lang w:val="fr-FR"/>
              </w:rPr>
            </w:pPr>
          </w:p>
          <w:p w:rsidR="00340206" w:rsidRPr="00454F0D" w:rsidRDefault="00340206" w:rsidP="00C42D5D">
            <w:pPr>
              <w:rPr>
                <w:rFonts w:ascii="Cambria" w:eastAsia="Times New Roman" w:hAnsi="Cambria" w:cs="Times New Roman"/>
                <w:b/>
                <w:lang w:val="en-US"/>
              </w:rPr>
            </w:pPr>
            <w:r w:rsidRPr="00454F0D">
              <w:rPr>
                <w:rFonts w:ascii="Cambria" w:eastAsia="Times New Roman" w:hAnsi="Cambria" w:cs="Times New Roman"/>
                <w:b/>
                <w:lang w:val="en-US"/>
              </w:rPr>
              <w:t>Remarks :</w:t>
            </w:r>
          </w:p>
          <w:p w:rsidR="006B20FE" w:rsidRPr="006B20FE" w:rsidRDefault="006B20FE" w:rsidP="006B20FE">
            <w:pPr>
              <w:rPr>
                <w:rFonts w:ascii="Cambria" w:eastAsia="Times New Roman" w:hAnsi="Cambria" w:cs="Times New Roman"/>
                <w:lang w:val="en-US"/>
              </w:rPr>
            </w:pPr>
            <w:r>
              <w:rPr>
                <w:rFonts w:ascii="Cambria" w:eastAsia="Times New Roman" w:hAnsi="Cambria" w:cs="Times New Roman"/>
                <w:lang w:val="en-US"/>
              </w:rPr>
              <w:t>Executive Director,</w:t>
            </w:r>
            <w:r w:rsidRPr="006B20FE">
              <w:rPr>
                <w:rFonts w:ascii="Cambria" w:eastAsia="Times New Roman" w:hAnsi="Cambria" w:cs="Times New Roman"/>
                <w:lang w:val="en-US"/>
              </w:rPr>
              <w:t xml:space="preserve"> The Global Fund to Fight AIDS, Tuberculosis and Malaria</w:t>
            </w:r>
            <w:r w:rsidR="00F83376">
              <w:rPr>
                <w:rFonts w:ascii="Cambria" w:eastAsia="Times New Roman" w:hAnsi="Cambria" w:cs="Times New Roman"/>
                <w:lang w:val="en-US"/>
              </w:rPr>
              <w:t xml:space="preserve">, </w:t>
            </w:r>
            <w:r>
              <w:rPr>
                <w:rFonts w:ascii="Cambria" w:eastAsia="Times New Roman" w:hAnsi="Cambria" w:cs="Times New Roman"/>
                <w:lang w:val="en-US"/>
              </w:rPr>
              <w:t>Mr</w:t>
            </w:r>
            <w:r w:rsidR="005D1982">
              <w:rPr>
                <w:rFonts w:ascii="Cambria" w:eastAsia="Times New Roman" w:hAnsi="Cambria" w:cs="Times New Roman"/>
                <w:lang w:val="en-US"/>
              </w:rPr>
              <w:t>.</w:t>
            </w:r>
            <w:r>
              <w:rPr>
                <w:rFonts w:ascii="Cambria" w:eastAsia="Times New Roman" w:hAnsi="Cambria" w:cs="Times New Roman"/>
                <w:lang w:val="en-US"/>
              </w:rPr>
              <w:t xml:space="preserve"> Mark Dybul</w:t>
            </w:r>
            <w:r w:rsidR="00F83376">
              <w:rPr>
                <w:rFonts w:ascii="Cambria" w:eastAsia="Times New Roman" w:hAnsi="Cambria" w:cs="Times New Roman"/>
                <w:lang w:val="en-US"/>
              </w:rPr>
              <w:t xml:space="preserve"> (5min)</w:t>
            </w:r>
          </w:p>
        </w:tc>
      </w:tr>
      <w:tr w:rsidR="00E327A9" w:rsidTr="00E327A9">
        <w:tc>
          <w:tcPr>
            <w:tcW w:w="1668" w:type="dxa"/>
            <w:shd w:val="clear" w:color="auto" w:fill="FFFFFF" w:themeFill="background1"/>
          </w:tcPr>
          <w:p w:rsidR="00E327A9" w:rsidDel="004054ED" w:rsidRDefault="006B20FE" w:rsidP="003E2415">
            <w:r>
              <w:t>09h30</w:t>
            </w:r>
            <w:r w:rsidR="00454F0D">
              <w:t>-10h15</w:t>
            </w:r>
          </w:p>
        </w:tc>
        <w:tc>
          <w:tcPr>
            <w:tcW w:w="6848" w:type="dxa"/>
          </w:tcPr>
          <w:p w:rsidR="00E327A9" w:rsidRPr="00201769" w:rsidRDefault="00E327A9" w:rsidP="003E2415">
            <w:pPr>
              <w:rPr>
                <w:b/>
              </w:rPr>
            </w:pPr>
            <w:r w:rsidRPr="00201769">
              <w:rPr>
                <w:b/>
              </w:rPr>
              <w:t xml:space="preserve">Introductory presentations </w:t>
            </w:r>
            <w:r w:rsidR="00201769">
              <w:rPr>
                <w:b/>
              </w:rPr>
              <w:t>:</w:t>
            </w:r>
            <w:r w:rsidR="008E3A9E">
              <w:rPr>
                <w:b/>
              </w:rPr>
              <w:t xml:space="preserve"> (10 min each)</w:t>
            </w:r>
          </w:p>
          <w:p w:rsidR="00E327A9" w:rsidRDefault="00E327A9" w:rsidP="003E2415"/>
          <w:p w:rsidR="003E23D5" w:rsidRDefault="00F83376" w:rsidP="005160D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“</w:t>
            </w:r>
            <w:r w:rsidR="003E23D5">
              <w:t>OAFLA</w:t>
            </w:r>
            <w:r w:rsidR="0013740A">
              <w:t>’s contributions to the MDGs and</w:t>
            </w:r>
            <w:r w:rsidR="003E23D5">
              <w:t xml:space="preserve"> perspective</w:t>
            </w:r>
            <w:r w:rsidR="00467132">
              <w:t>s</w:t>
            </w:r>
            <w:r w:rsidR="003E23D5">
              <w:t xml:space="preserve"> on HIV/AIDS and </w:t>
            </w:r>
            <w:r w:rsidR="00467132">
              <w:t>Maternal, Newborn and Child Health (</w:t>
            </w:r>
            <w:r w:rsidR="003E23D5">
              <w:t>MNCH</w:t>
            </w:r>
            <w:r w:rsidR="00467132">
              <w:t>)</w:t>
            </w:r>
            <w:r w:rsidR="00201769" w:rsidRPr="00201769">
              <w:rPr>
                <w:b/>
                <w:i/>
              </w:rPr>
              <w:t xml:space="preserve"> </w:t>
            </w:r>
            <w:r w:rsidR="00201769" w:rsidRPr="00201769">
              <w:t>in t</w:t>
            </w:r>
            <w:r w:rsidR="00007B21">
              <w:t>he Post 2015 Development Agenda’’</w:t>
            </w:r>
          </w:p>
          <w:p w:rsidR="005160D8" w:rsidRPr="005160D8" w:rsidRDefault="002F7181" w:rsidP="005160D8">
            <w:pPr>
              <w:jc w:val="both"/>
              <w:rPr>
                <w:rFonts w:eastAsia="Calibri" w:cs="Times New Roman"/>
                <w:bCs/>
                <w:lang w:val="en-US"/>
              </w:rPr>
            </w:pPr>
            <w:r w:rsidRPr="0013740A">
              <w:rPr>
                <w:b/>
                <w:lang w:val="en-US"/>
              </w:rPr>
              <w:t xml:space="preserve">              </w:t>
            </w:r>
            <w:r w:rsidR="00201769" w:rsidRPr="0013740A">
              <w:rPr>
                <w:b/>
                <w:lang w:val="en-US"/>
              </w:rPr>
              <w:t>Presenter</w:t>
            </w:r>
            <w:r w:rsidR="00467132" w:rsidRPr="005160D8">
              <w:rPr>
                <w:lang w:val="en-US"/>
              </w:rPr>
              <w:t xml:space="preserve">: </w:t>
            </w:r>
            <w:r w:rsidR="000957DC" w:rsidRPr="005160D8">
              <w:rPr>
                <w:lang w:val="en-US"/>
              </w:rPr>
              <w:t xml:space="preserve"> </w:t>
            </w:r>
            <w:r w:rsidR="005160D8" w:rsidRPr="005160D8">
              <w:rPr>
                <w:lang w:val="en-US"/>
              </w:rPr>
              <w:t>H.E Mrs</w:t>
            </w:r>
            <w:r w:rsidR="00F83376">
              <w:rPr>
                <w:lang w:val="en-US"/>
              </w:rPr>
              <w:t>.</w:t>
            </w:r>
            <w:r w:rsidR="005160D8" w:rsidRPr="005160D8">
              <w:rPr>
                <w:lang w:val="en-US"/>
              </w:rPr>
              <w:t xml:space="preserve"> </w:t>
            </w:r>
            <w:r w:rsidR="005160D8" w:rsidRPr="005160D8">
              <w:rPr>
                <w:rFonts w:eastAsia="Calibri" w:cs="Times New Roman"/>
                <w:bCs/>
                <w:lang w:val="en-US"/>
              </w:rPr>
              <w:t xml:space="preserve"> Antoinette SASSOU N'GUESSO,</w:t>
            </w:r>
            <w:r w:rsidR="00454F0D">
              <w:rPr>
                <w:rFonts w:eastAsia="Calibri" w:cs="Times New Roman"/>
                <w:bCs/>
                <w:lang w:val="en-US"/>
              </w:rPr>
              <w:t xml:space="preserve"> </w:t>
            </w:r>
            <w:r w:rsidR="005160D8" w:rsidRPr="005160D8">
              <w:rPr>
                <w:rFonts w:eastAsia="Calibri" w:cs="Times New Roman"/>
                <w:bCs/>
                <w:lang w:val="en-US"/>
              </w:rPr>
              <w:t xml:space="preserve">First </w:t>
            </w:r>
          </w:p>
          <w:p w:rsidR="005160D8" w:rsidRDefault="005160D8" w:rsidP="005160D8">
            <w:pPr>
              <w:jc w:val="both"/>
              <w:rPr>
                <w:rFonts w:eastAsia="Calibri" w:cs="Times New Roman"/>
                <w:bCs/>
                <w:lang w:val="en-US"/>
              </w:rPr>
            </w:pPr>
            <w:r w:rsidRPr="005160D8">
              <w:rPr>
                <w:rFonts w:eastAsia="Calibri" w:cs="Times New Roman"/>
                <w:bCs/>
                <w:lang w:val="en-US"/>
              </w:rPr>
              <w:t xml:space="preserve">              Lady of the Republic of Congo </w:t>
            </w:r>
          </w:p>
          <w:p w:rsidR="005D7908" w:rsidRDefault="005D7908" w:rsidP="005160D8">
            <w:pPr>
              <w:jc w:val="both"/>
              <w:rPr>
                <w:rFonts w:eastAsia="Calibri" w:cs="Times New Roman"/>
                <w:bCs/>
                <w:lang w:val="en-US"/>
              </w:rPr>
            </w:pPr>
          </w:p>
          <w:p w:rsidR="005D7908" w:rsidRDefault="005D7908" w:rsidP="005D790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HIV and AIDS </w:t>
            </w:r>
          </w:p>
          <w:p w:rsidR="005D7908" w:rsidRDefault="005D7908" w:rsidP="005D7908">
            <w:pPr>
              <w:ind w:left="720"/>
              <w:jc w:val="both"/>
            </w:pPr>
            <w:r w:rsidRPr="0013740A">
              <w:rPr>
                <w:b/>
              </w:rPr>
              <w:t>Presenter</w:t>
            </w:r>
            <w:r>
              <w:t xml:space="preserve">: Mr. Michel Sidibé, Executive Director of the    Joint United Nations Program on HIV/AIDS (UNAIDS) </w:t>
            </w:r>
          </w:p>
          <w:p w:rsidR="003E23D5" w:rsidRDefault="003E23D5" w:rsidP="005160D8">
            <w:pPr>
              <w:jc w:val="both"/>
            </w:pPr>
          </w:p>
          <w:p w:rsidR="00F83376" w:rsidRDefault="00F83376" w:rsidP="005D790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In</w:t>
            </w:r>
            <w:r w:rsidR="005D1982">
              <w:t>vesting in Women and Adolescent Girls</w:t>
            </w:r>
            <w:r>
              <w:t xml:space="preserve"> in the context of the Post 2015 Development Agenda</w:t>
            </w:r>
            <w:r w:rsidR="006E50A6">
              <w:t xml:space="preserve"> </w:t>
            </w:r>
            <w:r w:rsidR="002F7181">
              <w:t xml:space="preserve">              </w:t>
            </w:r>
          </w:p>
          <w:p w:rsidR="004D7D02" w:rsidRDefault="00032F5C" w:rsidP="00F83376">
            <w:pPr>
              <w:pStyle w:val="ListParagraph"/>
              <w:jc w:val="both"/>
            </w:pPr>
            <w:r w:rsidRPr="0013740A">
              <w:rPr>
                <w:b/>
              </w:rPr>
              <w:t>Presenter</w:t>
            </w:r>
            <w:r w:rsidR="00F83376">
              <w:t xml:space="preserve">: </w:t>
            </w:r>
            <w:r w:rsidR="006E50A6">
              <w:t xml:space="preserve">Dr. Babatunde Osotimehin, </w:t>
            </w:r>
            <w:r w:rsidR="00C42D5D">
              <w:t>Executive Director of the United Nations Population Fund</w:t>
            </w:r>
            <w:r w:rsidR="00E527BE">
              <w:t xml:space="preserve"> (UNFPA)</w:t>
            </w:r>
          </w:p>
          <w:p w:rsidR="006E50A6" w:rsidRDefault="006E50A6" w:rsidP="005160D8">
            <w:pPr>
              <w:jc w:val="both"/>
            </w:pPr>
          </w:p>
          <w:p w:rsidR="006E50A6" w:rsidRDefault="006E50A6" w:rsidP="005D790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Women</w:t>
            </w:r>
            <w:r w:rsidR="00F83376">
              <w:t>’s</w:t>
            </w:r>
            <w:r>
              <w:t xml:space="preserve"> and </w:t>
            </w:r>
            <w:r w:rsidR="00F83376">
              <w:t>Adolescents’</w:t>
            </w:r>
            <w:r>
              <w:t xml:space="preserve"> health – focusing on SRHR</w:t>
            </w:r>
          </w:p>
          <w:p w:rsidR="006B20FE" w:rsidRDefault="006E50A6" w:rsidP="005D7908">
            <w:pPr>
              <w:ind w:left="720"/>
              <w:jc w:val="both"/>
            </w:pPr>
            <w:r w:rsidRPr="0013740A">
              <w:rPr>
                <w:b/>
              </w:rPr>
              <w:t>Presenter</w:t>
            </w:r>
            <w:r>
              <w:t>: Mr</w:t>
            </w:r>
            <w:r w:rsidR="00F83376">
              <w:t>.</w:t>
            </w:r>
            <w:r>
              <w:t xml:space="preserve"> Tewodros Melesse, Director General </w:t>
            </w:r>
            <w:r w:rsidR="00D92FB2">
              <w:t xml:space="preserve">of the </w:t>
            </w:r>
            <w:r>
              <w:t xml:space="preserve">International Planned Parenthood Federation  </w:t>
            </w:r>
            <w:r w:rsidR="00D92FB2">
              <w:t>(IPPF)</w:t>
            </w:r>
          </w:p>
          <w:p w:rsidR="005D7908" w:rsidRDefault="005D7908" w:rsidP="006B20FE">
            <w:pPr>
              <w:jc w:val="both"/>
              <w:rPr>
                <w:b/>
              </w:rPr>
            </w:pPr>
          </w:p>
          <w:p w:rsidR="006B20FE" w:rsidRPr="00454F0D" w:rsidRDefault="006B20FE" w:rsidP="006B20FE">
            <w:pPr>
              <w:jc w:val="both"/>
              <w:rPr>
                <w:b/>
              </w:rPr>
            </w:pPr>
            <w:r w:rsidRPr="00454F0D">
              <w:rPr>
                <w:b/>
              </w:rPr>
              <w:t>Remarks:</w:t>
            </w:r>
          </w:p>
          <w:p w:rsidR="005D7908" w:rsidRDefault="00454F0D" w:rsidP="00454F0D">
            <w:pPr>
              <w:jc w:val="both"/>
            </w:pPr>
            <w:r w:rsidRPr="00454F0D">
              <w:t>UNAIDS International Goodwill Ambassador</w:t>
            </w:r>
            <w:r>
              <w:t>,</w:t>
            </w:r>
            <w:r w:rsidRPr="00454F0D">
              <w:t xml:space="preserve"> Mrs</w:t>
            </w:r>
            <w:r w:rsidR="00F83376">
              <w:t>.</w:t>
            </w:r>
            <w:r w:rsidRPr="00454F0D">
              <w:t xml:space="preserve"> Victoria Beckham</w:t>
            </w:r>
            <w:r>
              <w:t xml:space="preserve"> (5min)</w:t>
            </w:r>
            <w:bookmarkStart w:id="0" w:name="_GoBack"/>
            <w:bookmarkEnd w:id="0"/>
          </w:p>
        </w:tc>
      </w:tr>
      <w:tr w:rsidR="00C42D5D" w:rsidTr="00E327A9">
        <w:tc>
          <w:tcPr>
            <w:tcW w:w="1668" w:type="dxa"/>
            <w:shd w:val="clear" w:color="auto" w:fill="FFFFFF" w:themeFill="background1"/>
          </w:tcPr>
          <w:p w:rsidR="00C42D5D" w:rsidRDefault="00454F0D" w:rsidP="003E2415">
            <w:r>
              <w:t>10h15-10h25</w:t>
            </w:r>
          </w:p>
        </w:tc>
        <w:tc>
          <w:tcPr>
            <w:tcW w:w="6848" w:type="dxa"/>
          </w:tcPr>
          <w:p w:rsidR="00C42D5D" w:rsidRDefault="00C42D5D" w:rsidP="003E2415">
            <w:pPr>
              <w:rPr>
                <w:b/>
              </w:rPr>
            </w:pPr>
            <w:r>
              <w:rPr>
                <w:b/>
              </w:rPr>
              <w:t xml:space="preserve">Keynote Address: </w:t>
            </w:r>
          </w:p>
          <w:p w:rsidR="00C42D5D" w:rsidRPr="005160D8" w:rsidRDefault="00C42D5D" w:rsidP="003E2415">
            <w:r w:rsidRPr="005160D8">
              <w:lastRenderedPageBreak/>
              <w:t xml:space="preserve">On </w:t>
            </w:r>
            <w:r w:rsidR="00E527BE" w:rsidRPr="005160D8">
              <w:t xml:space="preserve">MNCH, </w:t>
            </w:r>
            <w:r w:rsidR="004F3F37" w:rsidRPr="005160D8">
              <w:t xml:space="preserve"> nutrition and health</w:t>
            </w:r>
            <w:r w:rsidR="005160D8">
              <w:t xml:space="preserve"> (T</w:t>
            </w:r>
            <w:r w:rsidR="00E527BE" w:rsidRPr="005160D8">
              <w:t>bc)</w:t>
            </w:r>
          </w:p>
          <w:p w:rsidR="005722C4" w:rsidRPr="005160D8" w:rsidRDefault="00C42D5D" w:rsidP="005722C4">
            <w:r w:rsidRPr="005160D8">
              <w:t xml:space="preserve">Speaker: </w:t>
            </w:r>
            <w:r w:rsidR="005722C4" w:rsidRPr="005160D8">
              <w:t xml:space="preserve">T.H. Mrs. Michelle Obama </w:t>
            </w:r>
          </w:p>
          <w:p w:rsidR="00C42D5D" w:rsidRPr="005160D8" w:rsidRDefault="00C42D5D" w:rsidP="005722C4">
            <w:r w:rsidRPr="005160D8">
              <w:t>First Lady</w:t>
            </w:r>
            <w:r w:rsidR="00963429" w:rsidRPr="005160D8">
              <w:t xml:space="preserve"> of the United States</w:t>
            </w:r>
            <w:r w:rsidR="00D92FB2" w:rsidRPr="005160D8">
              <w:t xml:space="preserve"> of America</w:t>
            </w:r>
            <w:r w:rsidR="00963429" w:rsidRPr="005160D8">
              <w:t xml:space="preserve"> (US</w:t>
            </w:r>
            <w:r w:rsidR="00D92FB2" w:rsidRPr="005160D8">
              <w:t>A</w:t>
            </w:r>
            <w:r w:rsidR="00E57AB5" w:rsidRPr="005160D8">
              <w:t>)</w:t>
            </w:r>
          </w:p>
          <w:p w:rsidR="00E57AB5" w:rsidRPr="00201769" w:rsidRDefault="00E57AB5" w:rsidP="005722C4">
            <w:pPr>
              <w:rPr>
                <w:b/>
              </w:rPr>
            </w:pPr>
          </w:p>
        </w:tc>
      </w:tr>
      <w:tr w:rsidR="003E2415" w:rsidTr="005722C4">
        <w:trPr>
          <w:trHeight w:val="2168"/>
        </w:trPr>
        <w:tc>
          <w:tcPr>
            <w:tcW w:w="1668" w:type="dxa"/>
          </w:tcPr>
          <w:p w:rsidR="00A2493D" w:rsidRDefault="00454F0D" w:rsidP="003E2415">
            <w:r>
              <w:lastRenderedPageBreak/>
              <w:t>10h2</w:t>
            </w:r>
            <w:r w:rsidR="003D465F">
              <w:t>5</w:t>
            </w:r>
            <w:r w:rsidR="00E327A9">
              <w:t xml:space="preserve">- </w:t>
            </w:r>
            <w:r w:rsidR="00C42D5D">
              <w:t>11h45</w:t>
            </w:r>
          </w:p>
          <w:p w:rsidR="00A2493D" w:rsidRDefault="00A2493D" w:rsidP="003E2415"/>
          <w:p w:rsidR="00A2493D" w:rsidRDefault="00A2493D" w:rsidP="003E2415"/>
          <w:p w:rsidR="00A2493D" w:rsidRDefault="00A2493D" w:rsidP="003E2415"/>
          <w:p w:rsidR="00A2493D" w:rsidRDefault="00A2493D" w:rsidP="003E2415"/>
          <w:p w:rsidR="00377F8D" w:rsidRDefault="00377F8D" w:rsidP="003E2415"/>
          <w:p w:rsidR="00A2493D" w:rsidRDefault="00A2493D" w:rsidP="003E2415"/>
        </w:tc>
        <w:tc>
          <w:tcPr>
            <w:tcW w:w="6848" w:type="dxa"/>
          </w:tcPr>
          <w:p w:rsidR="003E2415" w:rsidRDefault="00191711" w:rsidP="003E2415">
            <w:r>
              <w:t>Roundtable</w:t>
            </w:r>
            <w:r w:rsidR="003E2415">
              <w:t xml:space="preserve"> </w:t>
            </w:r>
            <w:r w:rsidR="003E2415" w:rsidRPr="00303139">
              <w:rPr>
                <w:b/>
              </w:rPr>
              <w:t>I</w:t>
            </w:r>
            <w:r w:rsidR="003E2415">
              <w:t xml:space="preserve">: </w:t>
            </w:r>
            <w:r w:rsidR="00DD14DB" w:rsidRPr="00DD14DB">
              <w:rPr>
                <w:b/>
                <w:i/>
              </w:rPr>
              <w:t xml:space="preserve"> </w:t>
            </w:r>
            <w:r w:rsidR="00DD14DB">
              <w:rPr>
                <w:b/>
                <w:i/>
              </w:rPr>
              <w:t>‘</w:t>
            </w:r>
            <w:r w:rsidR="00DD14DB" w:rsidRPr="00DD14DB">
              <w:rPr>
                <w:b/>
                <w:i/>
              </w:rPr>
              <w:t xml:space="preserve">Strengthening </w:t>
            </w:r>
            <w:r w:rsidR="000110F1">
              <w:rPr>
                <w:b/>
                <w:i/>
              </w:rPr>
              <w:t>Initiatives</w:t>
            </w:r>
            <w:r>
              <w:rPr>
                <w:b/>
                <w:i/>
              </w:rPr>
              <w:t xml:space="preserve"> and Partnerships</w:t>
            </w:r>
            <w:r w:rsidR="000110F1">
              <w:rPr>
                <w:b/>
                <w:i/>
              </w:rPr>
              <w:t xml:space="preserve"> </w:t>
            </w:r>
            <w:r w:rsidR="00EF3C1A">
              <w:rPr>
                <w:b/>
                <w:i/>
              </w:rPr>
              <w:t>for the Treatment and P</w:t>
            </w:r>
            <w:r w:rsidR="00DD14DB" w:rsidRPr="00DD14DB">
              <w:rPr>
                <w:b/>
                <w:i/>
              </w:rPr>
              <w:t>revention of</w:t>
            </w:r>
            <w:r w:rsidR="00DC55EE" w:rsidRPr="00DD14DB">
              <w:rPr>
                <w:b/>
                <w:i/>
              </w:rPr>
              <w:t xml:space="preserve"> HIV/AIDS</w:t>
            </w:r>
            <w:r w:rsidR="00377F8D">
              <w:rPr>
                <w:b/>
                <w:i/>
              </w:rPr>
              <w:t xml:space="preserve"> for Adolescents and Youth</w:t>
            </w:r>
            <w:r w:rsidR="00C97E09">
              <w:rPr>
                <w:b/>
                <w:i/>
              </w:rPr>
              <w:t xml:space="preserve">’ </w:t>
            </w:r>
          </w:p>
          <w:p w:rsidR="0016434A" w:rsidRDefault="0016434A" w:rsidP="003E2415">
            <w:pPr>
              <w:rPr>
                <w:b/>
                <w:u w:val="single"/>
              </w:rPr>
            </w:pPr>
          </w:p>
          <w:p w:rsidR="00A2493D" w:rsidRPr="00D9111A" w:rsidRDefault="00D9111A" w:rsidP="003E24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Moderator</w:t>
            </w:r>
            <w:r w:rsidR="00A2493D" w:rsidRPr="00D9111A">
              <w:rPr>
                <w:b/>
                <w:u w:val="single"/>
              </w:rPr>
              <w:t>:</w:t>
            </w:r>
          </w:p>
          <w:p w:rsidR="00D9111A" w:rsidRDefault="00056CB8" w:rsidP="0016434A">
            <w:pPr>
              <w:tabs>
                <w:tab w:val="left" w:pos="2610"/>
              </w:tabs>
              <w:rPr>
                <w:rFonts w:ascii="Cambria" w:eastAsia="Times New Roman" w:hAnsi="Cambria" w:cs="Times New Roman"/>
                <w:lang w:val="en-US"/>
              </w:rPr>
            </w:pPr>
            <w:r>
              <w:rPr>
                <w:rFonts w:ascii="Cambria" w:eastAsia="Times New Roman" w:hAnsi="Cambria" w:cs="Times New Roman"/>
                <w:lang w:val="en-US"/>
              </w:rPr>
              <w:t>AUC Commission for Social Affairs, H.E Dr</w:t>
            </w:r>
            <w:r w:rsidR="005D1982">
              <w:rPr>
                <w:rFonts w:ascii="Cambria" w:eastAsia="Times New Roman" w:hAnsi="Cambria" w:cs="Times New Roman"/>
                <w:lang w:val="en-US"/>
              </w:rPr>
              <w:t>.</w:t>
            </w:r>
            <w:r>
              <w:rPr>
                <w:rFonts w:ascii="Cambria" w:eastAsia="Times New Roman" w:hAnsi="Cambria" w:cs="Times New Roman"/>
                <w:lang w:val="en-US"/>
              </w:rPr>
              <w:t xml:space="preserve"> Mustapha Sidiki Kaloko </w:t>
            </w:r>
          </w:p>
          <w:p w:rsidR="008D24AC" w:rsidRPr="005722C4" w:rsidRDefault="008D24AC" w:rsidP="005722C4">
            <w:pPr>
              <w:tabs>
                <w:tab w:val="left" w:pos="1560"/>
              </w:tabs>
            </w:pPr>
          </w:p>
        </w:tc>
      </w:tr>
      <w:tr w:rsidR="003E2415" w:rsidRPr="00517457" w:rsidTr="003E2415">
        <w:tc>
          <w:tcPr>
            <w:tcW w:w="1668" w:type="dxa"/>
          </w:tcPr>
          <w:p w:rsidR="00A2493D" w:rsidRDefault="00A2493D" w:rsidP="003E2415"/>
          <w:p w:rsidR="00A2493D" w:rsidRDefault="00454F0D" w:rsidP="003E2415">
            <w:r>
              <w:t>10h2</w:t>
            </w:r>
            <w:r w:rsidR="003D465F">
              <w:t>5</w:t>
            </w:r>
            <w:r w:rsidR="00E327A9">
              <w:t xml:space="preserve">- </w:t>
            </w:r>
            <w:r w:rsidR="003D465F">
              <w:t>11h45</w:t>
            </w:r>
          </w:p>
          <w:p w:rsidR="00A2493D" w:rsidRDefault="00A2493D" w:rsidP="003E2415"/>
          <w:p w:rsidR="00A2493D" w:rsidRDefault="00A2493D" w:rsidP="003E2415"/>
          <w:p w:rsidR="00A2493D" w:rsidRDefault="00A2493D" w:rsidP="003E2415"/>
          <w:p w:rsidR="00A2493D" w:rsidRDefault="00A2493D" w:rsidP="003E2415"/>
          <w:p w:rsidR="00A2493D" w:rsidRDefault="00A2493D" w:rsidP="003E2415"/>
        </w:tc>
        <w:tc>
          <w:tcPr>
            <w:tcW w:w="6848" w:type="dxa"/>
          </w:tcPr>
          <w:p w:rsidR="003E2415" w:rsidRDefault="00191711" w:rsidP="003E2415">
            <w:pPr>
              <w:rPr>
                <w:b/>
                <w:i/>
              </w:rPr>
            </w:pPr>
            <w:r>
              <w:t>Roundtable</w:t>
            </w:r>
            <w:r w:rsidR="003E2415">
              <w:t xml:space="preserve"> </w:t>
            </w:r>
            <w:r w:rsidR="003E2415" w:rsidRPr="00303139">
              <w:rPr>
                <w:b/>
              </w:rPr>
              <w:t>II</w:t>
            </w:r>
            <w:r w:rsidR="003E2415">
              <w:t xml:space="preserve">: </w:t>
            </w:r>
            <w:r w:rsidR="003E2415" w:rsidRPr="00FE6A91">
              <w:rPr>
                <w:i/>
              </w:rPr>
              <w:t xml:space="preserve"> </w:t>
            </w:r>
            <w:r w:rsidR="004A3F31">
              <w:rPr>
                <w:i/>
              </w:rPr>
              <w:t>‘</w:t>
            </w:r>
            <w:r w:rsidR="002457B0">
              <w:rPr>
                <w:b/>
                <w:i/>
              </w:rPr>
              <w:t>Investing in</w:t>
            </w:r>
            <w:r w:rsidR="00A2493D">
              <w:rPr>
                <w:b/>
                <w:i/>
              </w:rPr>
              <w:t xml:space="preserve"> Women</w:t>
            </w:r>
            <w:r w:rsidR="00850B49">
              <w:rPr>
                <w:b/>
                <w:i/>
              </w:rPr>
              <w:t>’s</w:t>
            </w:r>
            <w:r w:rsidR="00B02681">
              <w:rPr>
                <w:b/>
                <w:i/>
              </w:rPr>
              <w:t xml:space="preserve"> </w:t>
            </w:r>
            <w:r w:rsidR="006C1DBD">
              <w:rPr>
                <w:b/>
                <w:i/>
              </w:rPr>
              <w:t xml:space="preserve">and Adolescents’ </w:t>
            </w:r>
            <w:r w:rsidR="00B02681">
              <w:rPr>
                <w:b/>
                <w:i/>
              </w:rPr>
              <w:t>Health</w:t>
            </w:r>
            <w:r w:rsidR="00510377">
              <w:rPr>
                <w:b/>
                <w:i/>
              </w:rPr>
              <w:t xml:space="preserve"> in a Post-</w:t>
            </w:r>
            <w:r w:rsidR="000569FF">
              <w:rPr>
                <w:b/>
                <w:i/>
              </w:rPr>
              <w:t>2015 Development Framework’</w:t>
            </w:r>
          </w:p>
          <w:p w:rsidR="000569FF" w:rsidRDefault="000569FF" w:rsidP="003E2415"/>
          <w:p w:rsidR="00A2493D" w:rsidRPr="00DC7297" w:rsidRDefault="00517457" w:rsidP="003E2415">
            <w:pPr>
              <w:rPr>
                <w:b/>
                <w:u w:val="single"/>
              </w:rPr>
            </w:pPr>
            <w:r w:rsidRPr="00DC7297">
              <w:rPr>
                <w:b/>
                <w:u w:val="single"/>
              </w:rPr>
              <w:t>Moderator</w:t>
            </w:r>
            <w:r w:rsidR="00A2493D" w:rsidRPr="00DC7297">
              <w:rPr>
                <w:b/>
                <w:u w:val="single"/>
              </w:rPr>
              <w:t>:</w:t>
            </w:r>
          </w:p>
          <w:p w:rsidR="00522CF1" w:rsidRDefault="00955092" w:rsidP="00522CF1">
            <w:r>
              <w:t>Director General of the International Planned Parenthood Federation, Mr. Tewodros Melesse</w:t>
            </w:r>
          </w:p>
          <w:p w:rsidR="00955092" w:rsidRDefault="00955092" w:rsidP="00522CF1"/>
          <w:p w:rsidR="00A2493D" w:rsidRPr="000E4BE7" w:rsidRDefault="00A2493D" w:rsidP="009344FD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13605E" w:rsidTr="003E2415">
        <w:tc>
          <w:tcPr>
            <w:tcW w:w="1668" w:type="dxa"/>
          </w:tcPr>
          <w:p w:rsidR="0013605E" w:rsidRDefault="0013605E" w:rsidP="003E2415"/>
          <w:p w:rsidR="00A01924" w:rsidRDefault="003D465F" w:rsidP="003D465F">
            <w:r>
              <w:t>11h45</w:t>
            </w:r>
            <w:r w:rsidR="00A01924">
              <w:t xml:space="preserve">- 12h15 </w:t>
            </w:r>
          </w:p>
        </w:tc>
        <w:tc>
          <w:tcPr>
            <w:tcW w:w="6848" w:type="dxa"/>
          </w:tcPr>
          <w:p w:rsidR="00A2493D" w:rsidRDefault="00A2493D" w:rsidP="003E2415">
            <w:pPr>
              <w:rPr>
                <w:b/>
              </w:rPr>
            </w:pPr>
            <w:r w:rsidRPr="003E12A2">
              <w:rPr>
                <w:b/>
              </w:rPr>
              <w:t>Closing Session:</w:t>
            </w:r>
          </w:p>
          <w:p w:rsidR="0015532B" w:rsidRPr="00BF34DE" w:rsidRDefault="0015532B" w:rsidP="003E2415"/>
          <w:p w:rsidR="005160D8" w:rsidRDefault="00A2493D" w:rsidP="005160D8">
            <w:pPr>
              <w:rPr>
                <w:lang w:val="en-US"/>
              </w:rPr>
            </w:pPr>
            <w:r>
              <w:t>-</w:t>
            </w:r>
            <w:r w:rsidR="0013605E">
              <w:t xml:space="preserve">Reading of </w:t>
            </w:r>
            <w:r w:rsidR="00ED3208">
              <w:t>Communiqué</w:t>
            </w:r>
            <w:r w:rsidR="0094644F">
              <w:t xml:space="preserve">: </w:t>
            </w:r>
            <w:r w:rsidR="005160D8" w:rsidRPr="005160D8">
              <w:rPr>
                <w:lang w:val="en-US"/>
              </w:rPr>
              <w:t>Mrs</w:t>
            </w:r>
            <w:r w:rsidR="005D1982">
              <w:rPr>
                <w:lang w:val="en-US"/>
              </w:rPr>
              <w:t>.</w:t>
            </w:r>
            <w:r w:rsidR="005160D8" w:rsidRPr="005160D8">
              <w:rPr>
                <w:lang w:val="en-US"/>
              </w:rPr>
              <w:t xml:space="preserve"> Gertrude Mutharika</w:t>
            </w:r>
            <w:r w:rsidR="005160D8">
              <w:rPr>
                <w:lang w:val="en-US"/>
              </w:rPr>
              <w:t xml:space="preserve">, First Lady of the Republic of Malawi </w:t>
            </w:r>
          </w:p>
          <w:p w:rsidR="001F2C8A" w:rsidRDefault="001F2C8A" w:rsidP="001F2C8A"/>
          <w:p w:rsidR="001F2C8A" w:rsidRDefault="001F2C8A" w:rsidP="001F2C8A">
            <w:pPr>
              <w:pStyle w:val="ListParagraph"/>
              <w:numPr>
                <w:ilvl w:val="0"/>
                <w:numId w:val="10"/>
              </w:numPr>
            </w:pPr>
            <w:r>
              <w:t xml:space="preserve">Remarks from Fashion 4 Development </w:t>
            </w:r>
          </w:p>
          <w:p w:rsidR="005160D8" w:rsidRDefault="005160D8" w:rsidP="005160D8"/>
          <w:p w:rsidR="005160D8" w:rsidRPr="005160D8" w:rsidRDefault="00A2493D" w:rsidP="005160D8">
            <w:r>
              <w:t>-</w:t>
            </w:r>
            <w:r w:rsidR="003E12A2">
              <w:t>Vote of thanks</w:t>
            </w:r>
            <w:r w:rsidR="0094644F">
              <w:t>:</w:t>
            </w:r>
            <w:r w:rsidR="005160D8">
              <w:t xml:space="preserve"> H.E Mrs</w:t>
            </w:r>
            <w:r w:rsidR="005D1982">
              <w:t>.</w:t>
            </w:r>
            <w:r w:rsidR="0094644F">
              <w:t xml:space="preserve"> </w:t>
            </w:r>
            <w:r w:rsidR="005160D8" w:rsidRPr="005160D8">
              <w:t>Aïssata Issoufou, First Lady of the Republic of Niger</w:t>
            </w:r>
            <w:r w:rsidR="005160D8">
              <w:t xml:space="preserve"> (T</w:t>
            </w:r>
            <w:r w:rsidR="005160D8" w:rsidRPr="005160D8">
              <w:t>bc)</w:t>
            </w:r>
          </w:p>
          <w:p w:rsidR="0013605E" w:rsidRDefault="0013605E" w:rsidP="003E2415"/>
          <w:p w:rsidR="003E12A2" w:rsidRDefault="003E12A2" w:rsidP="003E2415">
            <w:r>
              <w:t>-Group photo</w:t>
            </w:r>
          </w:p>
          <w:p w:rsidR="0013605E" w:rsidRDefault="0013605E" w:rsidP="003E12A2"/>
        </w:tc>
      </w:tr>
      <w:tr w:rsidR="00B9056C" w:rsidTr="003E2415">
        <w:tc>
          <w:tcPr>
            <w:tcW w:w="1668" w:type="dxa"/>
          </w:tcPr>
          <w:p w:rsidR="00B9056C" w:rsidRDefault="00B9056C" w:rsidP="003E2415">
            <w:r>
              <w:t>12h15-15h00</w:t>
            </w:r>
          </w:p>
        </w:tc>
        <w:tc>
          <w:tcPr>
            <w:tcW w:w="6848" w:type="dxa"/>
          </w:tcPr>
          <w:p w:rsidR="00B9056C" w:rsidRDefault="00B9056C" w:rsidP="003E2415">
            <w:pPr>
              <w:rPr>
                <w:b/>
              </w:rPr>
            </w:pPr>
            <w:r>
              <w:rPr>
                <w:b/>
              </w:rPr>
              <w:t>First Ladies</w:t>
            </w:r>
            <w:r w:rsidR="0094644F">
              <w:rPr>
                <w:b/>
              </w:rPr>
              <w:t xml:space="preserve"> </w:t>
            </w:r>
            <w:r w:rsidR="00220E70">
              <w:rPr>
                <w:b/>
              </w:rPr>
              <w:t xml:space="preserve">Working </w:t>
            </w:r>
            <w:r>
              <w:rPr>
                <w:b/>
              </w:rPr>
              <w:t>Luncheon – Fashion for Development</w:t>
            </w:r>
            <w:r w:rsidR="00220E70">
              <w:rPr>
                <w:b/>
              </w:rPr>
              <w:t xml:space="preserve"> (F4D)</w:t>
            </w:r>
          </w:p>
          <w:p w:rsidR="000957DC" w:rsidRPr="003E12A2" w:rsidRDefault="000957DC" w:rsidP="003E2415">
            <w:pPr>
              <w:rPr>
                <w:b/>
              </w:rPr>
            </w:pPr>
          </w:p>
        </w:tc>
      </w:tr>
    </w:tbl>
    <w:p w:rsidR="003E2415" w:rsidRDefault="003E2415" w:rsidP="003E2415">
      <w:pPr>
        <w:jc w:val="center"/>
      </w:pPr>
    </w:p>
    <w:p w:rsidR="003E2415" w:rsidRDefault="003E2415" w:rsidP="003E2415">
      <w:r>
        <w:t xml:space="preserve"> </w:t>
      </w:r>
    </w:p>
    <w:sectPr w:rsidR="003E2415" w:rsidSect="00036F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3C"/>
    <w:multiLevelType w:val="hybridMultilevel"/>
    <w:tmpl w:val="8192380C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3EDF"/>
    <w:multiLevelType w:val="hybridMultilevel"/>
    <w:tmpl w:val="4C64E916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6E69"/>
    <w:multiLevelType w:val="hybridMultilevel"/>
    <w:tmpl w:val="EC8C4E84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1C6"/>
    <w:multiLevelType w:val="hybridMultilevel"/>
    <w:tmpl w:val="60DC6EE2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D6D66"/>
    <w:multiLevelType w:val="hybridMultilevel"/>
    <w:tmpl w:val="86BE94F0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60E0"/>
    <w:multiLevelType w:val="hybridMultilevel"/>
    <w:tmpl w:val="66B47F44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287D"/>
    <w:multiLevelType w:val="hybridMultilevel"/>
    <w:tmpl w:val="9FBA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BA9"/>
    <w:multiLevelType w:val="hybridMultilevel"/>
    <w:tmpl w:val="08FC23C0"/>
    <w:lvl w:ilvl="0" w:tplc="1C763AF2"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2F73E7"/>
    <w:multiLevelType w:val="hybridMultilevel"/>
    <w:tmpl w:val="30521BAE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635E8"/>
    <w:multiLevelType w:val="hybridMultilevel"/>
    <w:tmpl w:val="E4B6ADCA"/>
    <w:lvl w:ilvl="0" w:tplc="1C763A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A5A4C"/>
    <w:multiLevelType w:val="hybridMultilevel"/>
    <w:tmpl w:val="5D9A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D2097"/>
    <w:multiLevelType w:val="hybridMultilevel"/>
    <w:tmpl w:val="F7B6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415"/>
    <w:rsid w:val="00004701"/>
    <w:rsid w:val="00007B21"/>
    <w:rsid w:val="000110F1"/>
    <w:rsid w:val="00024082"/>
    <w:rsid w:val="000247BD"/>
    <w:rsid w:val="00027125"/>
    <w:rsid w:val="00032F5C"/>
    <w:rsid w:val="00036F80"/>
    <w:rsid w:val="000467B3"/>
    <w:rsid w:val="000569FF"/>
    <w:rsid w:val="00056CB8"/>
    <w:rsid w:val="0007094A"/>
    <w:rsid w:val="00074769"/>
    <w:rsid w:val="000759A3"/>
    <w:rsid w:val="00084E07"/>
    <w:rsid w:val="00093007"/>
    <w:rsid w:val="000957DC"/>
    <w:rsid w:val="000B6B7C"/>
    <w:rsid w:val="000C4784"/>
    <w:rsid w:val="000D3D96"/>
    <w:rsid w:val="000E4BE7"/>
    <w:rsid w:val="00126C16"/>
    <w:rsid w:val="0013605E"/>
    <w:rsid w:val="0013740A"/>
    <w:rsid w:val="00154F02"/>
    <w:rsid w:val="0015532B"/>
    <w:rsid w:val="0016434A"/>
    <w:rsid w:val="00183036"/>
    <w:rsid w:val="0018474F"/>
    <w:rsid w:val="00185386"/>
    <w:rsid w:val="00191711"/>
    <w:rsid w:val="001A5759"/>
    <w:rsid w:val="001B2AA4"/>
    <w:rsid w:val="001B746F"/>
    <w:rsid w:val="001C7987"/>
    <w:rsid w:val="001E1DC7"/>
    <w:rsid w:val="001E335B"/>
    <w:rsid w:val="001F015C"/>
    <w:rsid w:val="001F2C8A"/>
    <w:rsid w:val="00201769"/>
    <w:rsid w:val="00220E70"/>
    <w:rsid w:val="00224EC7"/>
    <w:rsid w:val="00231057"/>
    <w:rsid w:val="002457B0"/>
    <w:rsid w:val="00297510"/>
    <w:rsid w:val="002A3C9B"/>
    <w:rsid w:val="002A7AAF"/>
    <w:rsid w:val="002B3BED"/>
    <w:rsid w:val="002F7181"/>
    <w:rsid w:val="00302C04"/>
    <w:rsid w:val="00303139"/>
    <w:rsid w:val="00305A52"/>
    <w:rsid w:val="003202BE"/>
    <w:rsid w:val="003229BE"/>
    <w:rsid w:val="00332839"/>
    <w:rsid w:val="0033632F"/>
    <w:rsid w:val="00340206"/>
    <w:rsid w:val="00340684"/>
    <w:rsid w:val="00377F8D"/>
    <w:rsid w:val="00382627"/>
    <w:rsid w:val="003C4DF2"/>
    <w:rsid w:val="003C59B0"/>
    <w:rsid w:val="003D465F"/>
    <w:rsid w:val="003E12A2"/>
    <w:rsid w:val="003E23D5"/>
    <w:rsid w:val="003E2415"/>
    <w:rsid w:val="004054ED"/>
    <w:rsid w:val="00445FA6"/>
    <w:rsid w:val="00454F0D"/>
    <w:rsid w:val="00467132"/>
    <w:rsid w:val="00482681"/>
    <w:rsid w:val="0048578E"/>
    <w:rsid w:val="004A3F31"/>
    <w:rsid w:val="004D7D02"/>
    <w:rsid w:val="004F3E48"/>
    <w:rsid w:val="004F3F37"/>
    <w:rsid w:val="00510377"/>
    <w:rsid w:val="005160D8"/>
    <w:rsid w:val="00517457"/>
    <w:rsid w:val="005207CC"/>
    <w:rsid w:val="00522CF1"/>
    <w:rsid w:val="00547A10"/>
    <w:rsid w:val="00555072"/>
    <w:rsid w:val="00567F62"/>
    <w:rsid w:val="005722C4"/>
    <w:rsid w:val="00576634"/>
    <w:rsid w:val="00591007"/>
    <w:rsid w:val="005B565E"/>
    <w:rsid w:val="005B5A37"/>
    <w:rsid w:val="005D1982"/>
    <w:rsid w:val="005D7908"/>
    <w:rsid w:val="005E54D1"/>
    <w:rsid w:val="005E6F11"/>
    <w:rsid w:val="006053B5"/>
    <w:rsid w:val="00616BBB"/>
    <w:rsid w:val="00640FA0"/>
    <w:rsid w:val="006558CF"/>
    <w:rsid w:val="006B20FE"/>
    <w:rsid w:val="006C1DBD"/>
    <w:rsid w:val="006E50A6"/>
    <w:rsid w:val="006E65F5"/>
    <w:rsid w:val="006F0A69"/>
    <w:rsid w:val="00746391"/>
    <w:rsid w:val="00761F1F"/>
    <w:rsid w:val="00775968"/>
    <w:rsid w:val="007908B1"/>
    <w:rsid w:val="00795C2A"/>
    <w:rsid w:val="007C74D5"/>
    <w:rsid w:val="00807B9F"/>
    <w:rsid w:val="00816F21"/>
    <w:rsid w:val="00824040"/>
    <w:rsid w:val="00830D52"/>
    <w:rsid w:val="00850B49"/>
    <w:rsid w:val="0086688A"/>
    <w:rsid w:val="00892945"/>
    <w:rsid w:val="00893C4C"/>
    <w:rsid w:val="008A4084"/>
    <w:rsid w:val="008A7AC6"/>
    <w:rsid w:val="008B24DF"/>
    <w:rsid w:val="008B3646"/>
    <w:rsid w:val="008D24AC"/>
    <w:rsid w:val="008D348E"/>
    <w:rsid w:val="008E3A9E"/>
    <w:rsid w:val="008E3DAA"/>
    <w:rsid w:val="008E5176"/>
    <w:rsid w:val="008E5E17"/>
    <w:rsid w:val="00900314"/>
    <w:rsid w:val="009344FD"/>
    <w:rsid w:val="00937B81"/>
    <w:rsid w:val="00945DAB"/>
    <w:rsid w:val="0094644F"/>
    <w:rsid w:val="00953E92"/>
    <w:rsid w:val="00955092"/>
    <w:rsid w:val="00963429"/>
    <w:rsid w:val="009756AE"/>
    <w:rsid w:val="009C7537"/>
    <w:rsid w:val="009D28DC"/>
    <w:rsid w:val="009E247D"/>
    <w:rsid w:val="009E7DC5"/>
    <w:rsid w:val="00A01924"/>
    <w:rsid w:val="00A16540"/>
    <w:rsid w:val="00A2493D"/>
    <w:rsid w:val="00A378CE"/>
    <w:rsid w:val="00A427AF"/>
    <w:rsid w:val="00A529CF"/>
    <w:rsid w:val="00A55C1C"/>
    <w:rsid w:val="00A56361"/>
    <w:rsid w:val="00A73222"/>
    <w:rsid w:val="00A777E2"/>
    <w:rsid w:val="00A82D2A"/>
    <w:rsid w:val="00A843AF"/>
    <w:rsid w:val="00AA1C45"/>
    <w:rsid w:val="00AB30A4"/>
    <w:rsid w:val="00AB5210"/>
    <w:rsid w:val="00AF7860"/>
    <w:rsid w:val="00B01512"/>
    <w:rsid w:val="00B02681"/>
    <w:rsid w:val="00B07979"/>
    <w:rsid w:val="00B2720E"/>
    <w:rsid w:val="00B30B74"/>
    <w:rsid w:val="00B31DB2"/>
    <w:rsid w:val="00B44C35"/>
    <w:rsid w:val="00B4771D"/>
    <w:rsid w:val="00B62B3E"/>
    <w:rsid w:val="00B675DA"/>
    <w:rsid w:val="00B86338"/>
    <w:rsid w:val="00B9056C"/>
    <w:rsid w:val="00BB604C"/>
    <w:rsid w:val="00BE38A1"/>
    <w:rsid w:val="00BF34DE"/>
    <w:rsid w:val="00BF63E5"/>
    <w:rsid w:val="00C1300F"/>
    <w:rsid w:val="00C21472"/>
    <w:rsid w:val="00C26443"/>
    <w:rsid w:val="00C42376"/>
    <w:rsid w:val="00C425C4"/>
    <w:rsid w:val="00C42D5D"/>
    <w:rsid w:val="00C46BBE"/>
    <w:rsid w:val="00C4790B"/>
    <w:rsid w:val="00C549FF"/>
    <w:rsid w:val="00C65A55"/>
    <w:rsid w:val="00C8165A"/>
    <w:rsid w:val="00C92826"/>
    <w:rsid w:val="00C9591E"/>
    <w:rsid w:val="00C97E09"/>
    <w:rsid w:val="00CA435F"/>
    <w:rsid w:val="00CB09C9"/>
    <w:rsid w:val="00CC0DCC"/>
    <w:rsid w:val="00CC67CE"/>
    <w:rsid w:val="00D20952"/>
    <w:rsid w:val="00D34DD3"/>
    <w:rsid w:val="00D47E56"/>
    <w:rsid w:val="00D54826"/>
    <w:rsid w:val="00D75728"/>
    <w:rsid w:val="00D9111A"/>
    <w:rsid w:val="00D92FB2"/>
    <w:rsid w:val="00D963C9"/>
    <w:rsid w:val="00DC55EE"/>
    <w:rsid w:val="00DC7297"/>
    <w:rsid w:val="00DD0E4B"/>
    <w:rsid w:val="00DD14DB"/>
    <w:rsid w:val="00DD25CF"/>
    <w:rsid w:val="00DF3FCE"/>
    <w:rsid w:val="00E076F6"/>
    <w:rsid w:val="00E13BCC"/>
    <w:rsid w:val="00E15E06"/>
    <w:rsid w:val="00E327A9"/>
    <w:rsid w:val="00E43DFC"/>
    <w:rsid w:val="00E43E1A"/>
    <w:rsid w:val="00E527BE"/>
    <w:rsid w:val="00E56878"/>
    <w:rsid w:val="00E57AB5"/>
    <w:rsid w:val="00E66F08"/>
    <w:rsid w:val="00E821C2"/>
    <w:rsid w:val="00E917FB"/>
    <w:rsid w:val="00E95588"/>
    <w:rsid w:val="00ED3208"/>
    <w:rsid w:val="00EF3C1A"/>
    <w:rsid w:val="00F23043"/>
    <w:rsid w:val="00F27D8C"/>
    <w:rsid w:val="00F4513E"/>
    <w:rsid w:val="00F64D56"/>
    <w:rsid w:val="00F83376"/>
    <w:rsid w:val="00F86281"/>
    <w:rsid w:val="00FB1114"/>
    <w:rsid w:val="00FD5A22"/>
    <w:rsid w:val="00FD65EA"/>
    <w:rsid w:val="00FE14B6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76F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7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7E2"/>
    <w:pPr>
      <w:ind w:left="720"/>
      <w:contextualSpacing/>
    </w:pPr>
  </w:style>
  <w:style w:type="character" w:customStyle="1" w:styleId="st">
    <w:name w:val="st"/>
    <w:basedOn w:val="DefaultParagraphFont"/>
    <w:rsid w:val="005E54D1"/>
  </w:style>
  <w:style w:type="character" w:styleId="Emphasis">
    <w:name w:val="Emphasis"/>
    <w:basedOn w:val="DefaultParagraphFont"/>
    <w:uiPriority w:val="20"/>
    <w:qFormat/>
    <w:rsid w:val="005E5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76F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7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7E2"/>
    <w:pPr>
      <w:ind w:left="720"/>
      <w:contextualSpacing/>
    </w:pPr>
  </w:style>
  <w:style w:type="character" w:customStyle="1" w:styleId="st">
    <w:name w:val="st"/>
    <w:basedOn w:val="DefaultParagraphFont"/>
    <w:rsid w:val="005E54D1"/>
  </w:style>
  <w:style w:type="character" w:styleId="Emphasis">
    <w:name w:val="Emphasis"/>
    <w:basedOn w:val="DefaultParagraphFont"/>
    <w:uiPriority w:val="20"/>
    <w:qFormat/>
    <w:rsid w:val="005E54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12E2-31A8-46CC-94E8-A168BFF5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UNFPA</dc:creator>
  <cp:lastModifiedBy>acdhrs.library</cp:lastModifiedBy>
  <cp:revision>2</cp:revision>
  <cp:lastPrinted>2015-07-23T12:21:00Z</cp:lastPrinted>
  <dcterms:created xsi:type="dcterms:W3CDTF">2015-09-21T11:06:00Z</dcterms:created>
  <dcterms:modified xsi:type="dcterms:W3CDTF">2015-09-21T11:06:00Z</dcterms:modified>
</cp:coreProperties>
</file>