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3B5" w:rsidRPr="00C63757" w:rsidRDefault="00AE03B5" w:rsidP="00AE03B5">
      <w:pPr>
        <w:pStyle w:val="BodyA"/>
        <w:jc w:val="both"/>
        <w:rPr>
          <w:rFonts w:hint="eastAsia"/>
          <w:b/>
          <w:bCs/>
          <w:sz w:val="24"/>
          <w:szCs w:val="24"/>
          <w:lang w:val="fr-FR"/>
        </w:rPr>
      </w:pPr>
      <w:bookmarkStart w:id="0" w:name="_Hlk103344264"/>
      <w:r>
        <w:rPr>
          <w:noProof/>
        </w:rPr>
        <w:drawing>
          <wp:inline distT="0" distB="0" distL="0" distR="0" wp14:anchorId="4B2D5033" wp14:editId="246A9D0E">
            <wp:extent cx="1047750" cy="10880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8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757">
        <w:rPr>
          <w:b/>
          <w:bCs/>
          <w:noProof/>
          <w:sz w:val="24"/>
          <w:szCs w:val="24"/>
          <w:lang w:val="fr-FR"/>
        </w:rPr>
        <w:t xml:space="preserve">                                                                      </w:t>
      </w:r>
      <w:r>
        <w:rPr>
          <w:rFonts w:hint="eastAsia"/>
          <w:b/>
          <w:bCs/>
          <w:noProof/>
          <w:sz w:val="24"/>
          <w:szCs w:val="24"/>
        </w:rPr>
        <w:drawing>
          <wp:inline distT="0" distB="0" distL="0" distR="0" wp14:anchorId="2917E479" wp14:editId="14A4CD40">
            <wp:extent cx="1855470" cy="11036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AD7" w:rsidRPr="00AC4A68" w:rsidRDefault="005C1B00" w:rsidP="00E32740">
      <w:pPr>
        <w:spacing w:before="100" w:beforeAutospacing="1" w:after="120" w:line="240" w:lineRule="atLeast"/>
        <w:jc w:val="center"/>
        <w:rPr>
          <w:rFonts w:ascii="Arial Narrow" w:hAnsi="Arial Narrow" w:cstheme="majorHAnsi"/>
          <w:b/>
          <w:color w:val="000000" w:themeColor="text1"/>
          <w:u w:val="single"/>
          <w:lang w:val="fr-FR"/>
        </w:rPr>
      </w:pPr>
      <w:r w:rsidRPr="00AC4A68">
        <w:rPr>
          <w:rFonts w:ascii="Arial Narrow" w:hAnsi="Arial Narrow" w:cstheme="majorHAnsi"/>
          <w:b/>
          <w:color w:val="000000" w:themeColor="text1"/>
          <w:u w:val="single"/>
          <w:lang w:val="fr-FR"/>
        </w:rPr>
        <w:t>PROGRAMME</w:t>
      </w:r>
      <w:r w:rsidR="00A257C4" w:rsidRPr="00AC4A68">
        <w:rPr>
          <w:rFonts w:ascii="Arial Narrow" w:hAnsi="Arial Narrow" w:cstheme="majorHAnsi"/>
          <w:b/>
          <w:color w:val="000000" w:themeColor="text1"/>
          <w:u w:val="single"/>
          <w:lang w:val="fr-FR"/>
        </w:rPr>
        <w:t xml:space="preserve"> </w:t>
      </w:r>
    </w:p>
    <w:p w:rsidR="00E8278D" w:rsidRPr="00AC4A68" w:rsidRDefault="00E8278D" w:rsidP="003049F6">
      <w:pPr>
        <w:spacing w:line="276" w:lineRule="auto"/>
        <w:ind w:right="-90"/>
        <w:jc w:val="center"/>
        <w:rPr>
          <w:rFonts w:ascii="Arial Narrow" w:eastAsia="Times New Roman" w:hAnsi="Arial Narrow" w:cs="Times New Roman"/>
          <w:b/>
          <w:bCs/>
          <w:lang w:val="fr-FR"/>
        </w:rPr>
      </w:pPr>
    </w:p>
    <w:p w:rsidR="00A93E7F" w:rsidRPr="00AC4A68" w:rsidRDefault="00AC4A68" w:rsidP="00A93E7F">
      <w:pPr>
        <w:jc w:val="center"/>
        <w:rPr>
          <w:rFonts w:ascii="Arial Narrow" w:hAnsi="Arial Narrow"/>
          <w:b/>
          <w:caps/>
          <w:lang w:val="fr-FR"/>
        </w:rPr>
      </w:pPr>
      <w:r w:rsidRPr="00AC4A68">
        <w:rPr>
          <w:rFonts w:ascii="Arial Narrow" w:hAnsi="Arial Narrow"/>
          <w:b/>
          <w:caps/>
          <w:lang w:val="fr-FR"/>
        </w:rPr>
        <w:t>WEBINAIRE SUR LE TRAVAIL DANS L'ECONOMIE INFORMELLE ET LE DROIT AU TRAVAIL EN AFRIQUE</w:t>
      </w:r>
    </w:p>
    <w:p w:rsidR="00AE03B5" w:rsidRPr="00AC4A68" w:rsidRDefault="00AE03B5" w:rsidP="00A93E7F">
      <w:pPr>
        <w:jc w:val="center"/>
        <w:rPr>
          <w:rFonts w:ascii="Arial Narrow" w:hAnsi="Arial Narrow"/>
          <w:b/>
          <w:caps/>
          <w:lang w:val="fr-FR"/>
        </w:rPr>
      </w:pPr>
    </w:p>
    <w:p w:rsidR="00A93E7F" w:rsidRPr="00C63757" w:rsidRDefault="00AC4A68" w:rsidP="00A93E7F">
      <w:pPr>
        <w:jc w:val="center"/>
        <w:rPr>
          <w:rFonts w:ascii="Arial Narrow" w:hAnsi="Arial Narrow"/>
          <w:b/>
          <w:lang w:val="en-US"/>
        </w:rPr>
      </w:pPr>
      <w:r w:rsidRPr="00C63757">
        <w:rPr>
          <w:rFonts w:ascii="Arial Narrow" w:hAnsi="Arial Narrow"/>
          <w:b/>
          <w:lang w:val="en-US"/>
        </w:rPr>
        <w:t>MARDI</w:t>
      </w:r>
      <w:r w:rsidR="00AE03B5" w:rsidRPr="00C63757">
        <w:rPr>
          <w:rFonts w:ascii="Arial Narrow" w:hAnsi="Arial Narrow"/>
          <w:b/>
          <w:lang w:val="en-US"/>
        </w:rPr>
        <w:t xml:space="preserve"> 30 MA</w:t>
      </w:r>
      <w:r w:rsidRPr="00C63757">
        <w:rPr>
          <w:rFonts w:ascii="Arial Narrow" w:hAnsi="Arial Narrow"/>
          <w:b/>
          <w:lang w:val="en-US"/>
        </w:rPr>
        <w:t>I</w:t>
      </w:r>
      <w:r w:rsidR="00A93E7F" w:rsidRPr="00C63757">
        <w:rPr>
          <w:rFonts w:ascii="Arial Narrow" w:hAnsi="Arial Narrow"/>
          <w:b/>
          <w:lang w:val="en-US"/>
        </w:rPr>
        <w:t xml:space="preserve"> 2023 </w:t>
      </w:r>
    </w:p>
    <w:p w:rsidR="007D4309" w:rsidRPr="00C63757" w:rsidRDefault="007D4309" w:rsidP="007D4309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Fonts w:ascii="Helvetica Neue" w:eastAsia="Arial Unicode MS" w:hAnsi="Helvetica Neue" w:cs="Arial Unicode MS" w:hint="eastAsia"/>
          <w:b/>
          <w:bCs/>
          <w:color w:val="000000"/>
          <w:sz w:val="22"/>
          <w:szCs w:val="22"/>
          <w:u w:color="000000"/>
          <w:bdr w:val="nil"/>
          <w:lang w:val="en-US"/>
        </w:rPr>
      </w:pPr>
      <w:r w:rsidRPr="00C63757">
        <w:rPr>
          <w:rFonts w:ascii="Helvetica Neue" w:eastAsia="Arial Unicode MS" w:hAnsi="Helvetica Neue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12</w:t>
      </w:r>
      <w:r w:rsidR="00AC4A68" w:rsidRPr="00C63757">
        <w:rPr>
          <w:rFonts w:ascii="Helvetica Neue" w:eastAsia="Arial Unicode MS" w:hAnsi="Helvetica Neue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h</w:t>
      </w:r>
      <w:r w:rsidRPr="00C63757">
        <w:rPr>
          <w:rFonts w:ascii="Helvetica Neue" w:eastAsia="Arial Unicode MS" w:hAnsi="Helvetica Neue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00 – 14</w:t>
      </w:r>
      <w:r w:rsidR="00AC4A68" w:rsidRPr="00C63757">
        <w:rPr>
          <w:rFonts w:ascii="Helvetica Neue" w:eastAsia="Arial Unicode MS" w:hAnsi="Helvetica Neue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h</w:t>
      </w:r>
      <w:r w:rsidRPr="00C63757">
        <w:rPr>
          <w:rFonts w:ascii="Helvetica Neue" w:eastAsia="Arial Unicode MS" w:hAnsi="Helvetica Neue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00 (GMT</w:t>
      </w:r>
      <w:proofErr w:type="gramStart"/>
      <w:r w:rsidRPr="00C63757">
        <w:rPr>
          <w:rFonts w:ascii="Helvetica Neue" w:eastAsia="Arial Unicode MS" w:hAnsi="Helvetica Neue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)</w:t>
      </w:r>
      <w:r w:rsidR="00AC4A68" w:rsidRPr="00C63757">
        <w:rPr>
          <w:rFonts w:ascii="Helvetica Neue" w:eastAsia="Arial Unicode MS" w:hAnsi="Helvetica Neue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 xml:space="preserve"> </w:t>
      </w:r>
      <w:r w:rsidRPr="00C63757">
        <w:rPr>
          <w:rFonts w:ascii="Helvetica Neue" w:eastAsia="Arial Unicode MS" w:hAnsi="Helvetica Neue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;</w:t>
      </w:r>
      <w:proofErr w:type="gramEnd"/>
      <w:r w:rsidRPr="00C63757">
        <w:rPr>
          <w:rFonts w:ascii="Helvetica Neue" w:eastAsia="Arial Unicode MS" w:hAnsi="Helvetica Neue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 xml:space="preserve"> 15</w:t>
      </w:r>
      <w:r w:rsidR="00AC4A68" w:rsidRPr="00C63757">
        <w:rPr>
          <w:rFonts w:ascii="Helvetica Neue" w:eastAsia="Arial Unicode MS" w:hAnsi="Helvetica Neue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h</w:t>
      </w:r>
      <w:r w:rsidRPr="00C63757">
        <w:rPr>
          <w:rFonts w:ascii="Helvetica Neue" w:eastAsia="Arial Unicode MS" w:hAnsi="Helvetica Neue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00 – 17</w:t>
      </w:r>
      <w:r w:rsidR="00AC4A68" w:rsidRPr="00C63757">
        <w:rPr>
          <w:rFonts w:ascii="Helvetica Neue" w:eastAsia="Arial Unicode MS" w:hAnsi="Helvetica Neue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h</w:t>
      </w:r>
      <w:r w:rsidRPr="00C63757">
        <w:rPr>
          <w:rFonts w:ascii="Helvetica Neue" w:eastAsia="Arial Unicode MS" w:hAnsi="Helvetica Neue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00 (EAT)</w:t>
      </w:r>
      <w:r w:rsidR="00AC4A68" w:rsidRPr="00C63757">
        <w:rPr>
          <w:rFonts w:ascii="Helvetica Neue" w:eastAsia="Arial Unicode MS" w:hAnsi="Helvetica Neue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 xml:space="preserve"> </w:t>
      </w:r>
      <w:r w:rsidRPr="00C63757">
        <w:rPr>
          <w:rFonts w:ascii="Helvetica Neue" w:eastAsia="Arial Unicode MS" w:hAnsi="Helvetica Neue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; 14</w:t>
      </w:r>
      <w:r w:rsidR="00AC4A68" w:rsidRPr="00C63757">
        <w:rPr>
          <w:rFonts w:ascii="Helvetica Neue" w:eastAsia="Arial Unicode MS" w:hAnsi="Helvetica Neue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h</w:t>
      </w:r>
      <w:r w:rsidRPr="00C63757">
        <w:rPr>
          <w:rFonts w:ascii="Helvetica Neue" w:eastAsia="Arial Unicode MS" w:hAnsi="Helvetica Neue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00 – 16</w:t>
      </w:r>
      <w:r w:rsidR="00AC4A68" w:rsidRPr="00C63757">
        <w:rPr>
          <w:rFonts w:ascii="Helvetica Neue" w:eastAsia="Arial Unicode MS" w:hAnsi="Helvetica Neue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h</w:t>
      </w:r>
      <w:r w:rsidRPr="00C63757">
        <w:rPr>
          <w:rFonts w:ascii="Helvetica Neue" w:eastAsia="Arial Unicode MS" w:hAnsi="Helvetica Neue" w:cs="Arial Unicode MS"/>
          <w:b/>
          <w:bCs/>
          <w:color w:val="000000"/>
          <w:sz w:val="22"/>
          <w:szCs w:val="22"/>
          <w:u w:color="000000"/>
          <w:bdr w:val="nil"/>
          <w:lang w:val="en-US"/>
        </w:rPr>
        <w:t>00 (SAT)</w:t>
      </w:r>
    </w:p>
    <w:p w:rsidR="00A93E7F" w:rsidRPr="00C63757" w:rsidRDefault="00A93E7F" w:rsidP="00E1477D">
      <w:pPr>
        <w:spacing w:line="276" w:lineRule="auto"/>
        <w:ind w:right="-90"/>
        <w:rPr>
          <w:rFonts w:ascii="Arial Narrow" w:eastAsia="Times New Roman" w:hAnsi="Arial Narrow" w:cs="Arial"/>
          <w:b/>
          <w:i/>
          <w:iCs/>
          <w:color w:val="222222"/>
          <w:spacing w:val="2"/>
          <w:shd w:val="clear" w:color="auto" w:fill="FCFCFC"/>
          <w:lang w:val="en-US"/>
        </w:rPr>
      </w:pPr>
    </w:p>
    <w:tbl>
      <w:tblPr>
        <w:tblStyle w:val="TableGrid"/>
        <w:tblpPr w:leftFromText="180" w:rightFromText="180" w:vertAnchor="text" w:tblpX="-635" w:tblpY="1"/>
        <w:tblOverlap w:val="never"/>
        <w:tblW w:w="6036" w:type="pct"/>
        <w:tblLook w:val="04A0" w:firstRow="1" w:lastRow="0" w:firstColumn="1" w:lastColumn="0" w:noHBand="0" w:noVBand="1"/>
      </w:tblPr>
      <w:tblGrid>
        <w:gridCol w:w="2549"/>
        <w:gridCol w:w="3000"/>
        <w:gridCol w:w="5335"/>
      </w:tblGrid>
      <w:tr w:rsidR="009E3C07" w:rsidRPr="00AC4A68" w:rsidTr="006C2AF0">
        <w:tc>
          <w:tcPr>
            <w:tcW w:w="5000" w:type="pct"/>
            <w:gridSpan w:val="3"/>
            <w:shd w:val="clear" w:color="auto" w:fill="auto"/>
          </w:tcPr>
          <w:p w:rsidR="009E3C07" w:rsidRPr="00C63757" w:rsidRDefault="009E3C07" w:rsidP="00AE03B5">
            <w:pPr>
              <w:rPr>
                <w:rFonts w:ascii="Arial Narrow" w:hAnsi="Arial Narrow" w:cstheme="majorHAnsi"/>
                <w:b/>
                <w:lang w:val="en-US"/>
              </w:rPr>
            </w:pPr>
          </w:p>
        </w:tc>
      </w:tr>
      <w:tr w:rsidR="00EA5288" w:rsidRPr="00AC4A68" w:rsidTr="006C2AF0">
        <w:tc>
          <w:tcPr>
            <w:tcW w:w="5000" w:type="pct"/>
            <w:gridSpan w:val="3"/>
            <w:shd w:val="clear" w:color="auto" w:fill="FFC000" w:themeFill="accent4"/>
          </w:tcPr>
          <w:p w:rsidR="00EA5288" w:rsidRPr="00AC4A68" w:rsidRDefault="00EB450F" w:rsidP="00AC7C4C">
            <w:pPr>
              <w:jc w:val="center"/>
              <w:rPr>
                <w:rFonts w:ascii="Arial Narrow" w:hAnsi="Arial Narrow" w:cstheme="majorHAnsi"/>
                <w:b/>
                <w:lang w:val="fr-FR"/>
              </w:rPr>
            </w:pPr>
            <w:r w:rsidRPr="00AC4A68">
              <w:rPr>
                <w:rFonts w:ascii="Arial Narrow" w:hAnsi="Arial Narrow" w:cstheme="majorHAnsi"/>
                <w:b/>
                <w:lang w:val="fr-FR"/>
              </w:rPr>
              <w:t>CEREMON</w:t>
            </w:r>
            <w:r w:rsidR="00AC4A68">
              <w:rPr>
                <w:rFonts w:ascii="Arial Narrow" w:hAnsi="Arial Narrow" w:cstheme="majorHAnsi"/>
                <w:b/>
                <w:lang w:val="fr-FR"/>
              </w:rPr>
              <w:t>IE D’OUVERTURE</w:t>
            </w:r>
            <w:bookmarkStart w:id="1" w:name="_GoBack"/>
            <w:bookmarkEnd w:id="1"/>
          </w:p>
          <w:p w:rsidR="00EA5288" w:rsidRPr="00AC4A68" w:rsidRDefault="00EA5288" w:rsidP="00AC7C4C">
            <w:pPr>
              <w:jc w:val="center"/>
              <w:rPr>
                <w:rFonts w:ascii="Arial Narrow" w:hAnsi="Arial Narrow" w:cstheme="majorHAnsi"/>
                <w:b/>
                <w:lang w:val="fr-FR"/>
              </w:rPr>
            </w:pPr>
          </w:p>
        </w:tc>
      </w:tr>
      <w:tr w:rsidR="006C1BBD" w:rsidRPr="00AC4A68" w:rsidTr="006C2AF0">
        <w:tc>
          <w:tcPr>
            <w:tcW w:w="5000" w:type="pct"/>
            <w:gridSpan w:val="3"/>
            <w:shd w:val="clear" w:color="auto" w:fill="A5A5A5" w:themeFill="accent3"/>
          </w:tcPr>
          <w:p w:rsidR="006C1BBD" w:rsidRPr="00AC4A68" w:rsidRDefault="006C1BBD" w:rsidP="00AC7C4C">
            <w:pPr>
              <w:jc w:val="center"/>
              <w:rPr>
                <w:rFonts w:ascii="Arial Narrow" w:hAnsi="Arial Narrow" w:cstheme="majorHAnsi"/>
                <w:b/>
                <w:lang w:val="fr-FR"/>
              </w:rPr>
            </w:pPr>
            <w:bookmarkStart w:id="2" w:name="_Hlk103343259"/>
          </w:p>
        </w:tc>
      </w:tr>
      <w:bookmarkEnd w:id="2"/>
      <w:tr w:rsidR="0099686D" w:rsidRPr="00AC4A68" w:rsidTr="006C2AF0">
        <w:tc>
          <w:tcPr>
            <w:tcW w:w="1171" w:type="pct"/>
            <w:shd w:val="clear" w:color="auto" w:fill="B4C6E7" w:themeFill="accent1" w:themeFillTint="66"/>
          </w:tcPr>
          <w:p w:rsidR="0099686D" w:rsidRPr="00AC4A68" w:rsidRDefault="00AC4A68" w:rsidP="00AC7C4C">
            <w:pPr>
              <w:rPr>
                <w:rFonts w:ascii="Arial Narrow" w:hAnsi="Arial Narrow" w:cstheme="majorHAnsi"/>
                <w:b/>
                <w:lang w:val="fr-FR"/>
              </w:rPr>
            </w:pPr>
            <w:r>
              <w:rPr>
                <w:rFonts w:ascii="Arial Narrow" w:hAnsi="Arial Narrow" w:cstheme="majorHAnsi"/>
                <w:b/>
                <w:lang w:val="fr-FR"/>
              </w:rPr>
              <w:t>Heur</w:t>
            </w:r>
            <w:r w:rsidR="0099686D" w:rsidRPr="00AC4A68">
              <w:rPr>
                <w:rFonts w:ascii="Arial Narrow" w:hAnsi="Arial Narrow" w:cstheme="majorHAnsi"/>
                <w:b/>
                <w:lang w:val="fr-FR"/>
              </w:rPr>
              <w:t>e</w:t>
            </w:r>
          </w:p>
        </w:tc>
        <w:tc>
          <w:tcPr>
            <w:tcW w:w="1378" w:type="pct"/>
            <w:shd w:val="clear" w:color="auto" w:fill="B4C6E7" w:themeFill="accent1" w:themeFillTint="66"/>
          </w:tcPr>
          <w:p w:rsidR="0099686D" w:rsidRPr="00AC4A68" w:rsidRDefault="00AC4A68" w:rsidP="00AC7C4C">
            <w:pPr>
              <w:rPr>
                <w:rFonts w:ascii="Arial Narrow" w:hAnsi="Arial Narrow" w:cstheme="majorHAnsi"/>
                <w:b/>
                <w:lang w:val="fr-FR"/>
              </w:rPr>
            </w:pPr>
            <w:r>
              <w:rPr>
                <w:rFonts w:ascii="Arial Narrow" w:hAnsi="Arial Narrow" w:cstheme="majorHAnsi"/>
                <w:b/>
                <w:lang w:val="fr-FR"/>
              </w:rPr>
              <w:t xml:space="preserve">PREMIERE </w:t>
            </w:r>
            <w:r w:rsidR="007546C7" w:rsidRPr="00AC4A68">
              <w:rPr>
                <w:rFonts w:ascii="Arial Narrow" w:hAnsi="Arial Narrow" w:cstheme="majorHAnsi"/>
                <w:b/>
                <w:lang w:val="fr-FR"/>
              </w:rPr>
              <w:t>SESSION</w:t>
            </w:r>
            <w:r>
              <w:rPr>
                <w:rFonts w:ascii="Arial Narrow" w:hAnsi="Arial Narrow" w:cstheme="majorHAnsi"/>
                <w:b/>
                <w:lang w:val="fr-FR"/>
              </w:rPr>
              <w:t xml:space="preserve"> –</w:t>
            </w:r>
            <w:r w:rsidR="00B51B09" w:rsidRPr="00AC4A68">
              <w:rPr>
                <w:rFonts w:ascii="Arial Narrow" w:hAnsi="Arial Narrow" w:cstheme="majorHAnsi"/>
                <w:b/>
                <w:lang w:val="fr-FR"/>
              </w:rPr>
              <w:t xml:space="preserve"> </w:t>
            </w:r>
            <w:r w:rsidR="00E1477D" w:rsidRPr="00AC4A68">
              <w:rPr>
                <w:rFonts w:ascii="Arial Narrow" w:hAnsi="Arial Narrow" w:cstheme="majorHAnsi"/>
                <w:b/>
                <w:lang w:val="fr-FR"/>
              </w:rPr>
              <w:t>CEREMON</w:t>
            </w:r>
            <w:r>
              <w:rPr>
                <w:rFonts w:ascii="Arial Narrow" w:hAnsi="Arial Narrow" w:cstheme="majorHAnsi"/>
                <w:b/>
                <w:lang w:val="fr-FR"/>
              </w:rPr>
              <w:t>IE D’OUVERTURE</w:t>
            </w:r>
          </w:p>
          <w:p w:rsidR="00F551C7" w:rsidRPr="00AC4A68" w:rsidRDefault="00F551C7" w:rsidP="00AC7C4C">
            <w:pPr>
              <w:jc w:val="both"/>
              <w:rPr>
                <w:rFonts w:ascii="Arial Narrow" w:hAnsi="Arial Narrow" w:cstheme="majorHAnsi"/>
                <w:b/>
                <w:lang w:val="fr-FR"/>
              </w:rPr>
            </w:pPr>
          </w:p>
        </w:tc>
        <w:tc>
          <w:tcPr>
            <w:tcW w:w="2451" w:type="pct"/>
            <w:shd w:val="clear" w:color="auto" w:fill="B4C6E7" w:themeFill="accent1" w:themeFillTint="66"/>
          </w:tcPr>
          <w:p w:rsidR="0099686D" w:rsidRPr="00AC4A68" w:rsidRDefault="00AC4A68" w:rsidP="00AC7C4C">
            <w:pPr>
              <w:rPr>
                <w:rFonts w:ascii="Arial Narrow" w:hAnsi="Arial Narrow" w:cstheme="majorHAnsi"/>
                <w:b/>
                <w:lang w:val="fr-FR"/>
              </w:rPr>
            </w:pPr>
            <w:r>
              <w:rPr>
                <w:rFonts w:ascii="Arial Narrow" w:hAnsi="Arial Narrow" w:cstheme="majorHAnsi"/>
                <w:b/>
                <w:lang w:val="fr-FR"/>
              </w:rPr>
              <w:t>Intervenant</w:t>
            </w:r>
            <w:r w:rsidR="00CC4AD7" w:rsidRPr="00AC4A68">
              <w:rPr>
                <w:rFonts w:ascii="Arial Narrow" w:hAnsi="Arial Narrow" w:cstheme="majorHAnsi"/>
                <w:b/>
                <w:lang w:val="fr-FR"/>
              </w:rPr>
              <w:t>s</w:t>
            </w:r>
            <w:r w:rsidR="002721BB" w:rsidRPr="00AC4A68">
              <w:rPr>
                <w:rFonts w:ascii="Arial Narrow" w:hAnsi="Arial Narrow" w:cstheme="majorHAnsi"/>
                <w:b/>
                <w:lang w:val="fr-FR"/>
              </w:rPr>
              <w:t>/Participants</w:t>
            </w:r>
          </w:p>
        </w:tc>
      </w:tr>
      <w:tr w:rsidR="0099686D" w:rsidRPr="00AC4A68" w:rsidTr="006C2AF0">
        <w:tc>
          <w:tcPr>
            <w:tcW w:w="1171" w:type="pct"/>
            <w:shd w:val="clear" w:color="auto" w:fill="auto"/>
          </w:tcPr>
          <w:p w:rsidR="00096EC8" w:rsidRPr="00AC4A68" w:rsidRDefault="000E0587" w:rsidP="00AC7C4C">
            <w:pPr>
              <w:rPr>
                <w:rFonts w:ascii="Arial Narrow" w:hAnsi="Arial Narrow" w:cstheme="majorHAnsi"/>
                <w:bCs/>
                <w:lang w:val="fr-FR"/>
              </w:rPr>
            </w:pPr>
            <w:r w:rsidRPr="00AC4A68">
              <w:rPr>
                <w:rFonts w:ascii="Arial Narrow" w:hAnsi="Arial Narrow" w:cstheme="majorHAnsi"/>
                <w:bCs/>
                <w:lang w:val="fr-FR"/>
              </w:rPr>
              <w:t>12</w:t>
            </w:r>
            <w:r w:rsidR="00AC4A68">
              <w:rPr>
                <w:rFonts w:ascii="Arial Narrow" w:hAnsi="Arial Narrow" w:cstheme="majorHAnsi"/>
                <w:bCs/>
                <w:lang w:val="fr-FR"/>
              </w:rPr>
              <w:t>h</w:t>
            </w:r>
            <w:r w:rsidR="00817BDE" w:rsidRPr="00AC4A68">
              <w:rPr>
                <w:rFonts w:ascii="Arial Narrow" w:hAnsi="Arial Narrow" w:cstheme="majorHAnsi"/>
                <w:bCs/>
                <w:lang w:val="fr-FR"/>
              </w:rPr>
              <w:t>00</w:t>
            </w:r>
            <w:r w:rsidR="00CC4AD7" w:rsidRPr="00AC4A68">
              <w:rPr>
                <w:rFonts w:ascii="Arial Narrow" w:hAnsi="Arial Narrow" w:cstheme="majorHAnsi"/>
                <w:bCs/>
                <w:lang w:val="fr-FR"/>
              </w:rPr>
              <w:t xml:space="preserve"> – </w:t>
            </w:r>
            <w:r w:rsidR="009F1DD4" w:rsidRPr="00AC4A68">
              <w:rPr>
                <w:rFonts w:ascii="Arial Narrow" w:hAnsi="Arial Narrow" w:cstheme="majorHAnsi"/>
                <w:bCs/>
                <w:lang w:val="fr-FR"/>
              </w:rPr>
              <w:t>12</w:t>
            </w:r>
            <w:r w:rsidR="00AC4A68">
              <w:rPr>
                <w:rFonts w:ascii="Arial Narrow" w:hAnsi="Arial Narrow" w:cstheme="majorHAnsi"/>
                <w:bCs/>
                <w:lang w:val="fr-FR"/>
              </w:rPr>
              <w:t>h1</w:t>
            </w:r>
            <w:r w:rsidR="009339ED" w:rsidRPr="00AC4A68">
              <w:rPr>
                <w:rFonts w:ascii="Arial Narrow" w:hAnsi="Arial Narrow" w:cstheme="majorHAnsi"/>
                <w:bCs/>
                <w:lang w:val="fr-FR"/>
              </w:rPr>
              <w:t>0</w:t>
            </w:r>
          </w:p>
          <w:p w:rsidR="00950698" w:rsidRPr="00AC4A68" w:rsidRDefault="00950698" w:rsidP="00AC7C4C">
            <w:pPr>
              <w:rPr>
                <w:rFonts w:ascii="Arial Narrow" w:hAnsi="Arial Narrow" w:cstheme="majorHAnsi"/>
                <w:bCs/>
                <w:lang w:val="fr-FR"/>
              </w:rPr>
            </w:pPr>
          </w:p>
        </w:tc>
        <w:tc>
          <w:tcPr>
            <w:tcW w:w="1378" w:type="pct"/>
            <w:shd w:val="clear" w:color="auto" w:fill="auto"/>
          </w:tcPr>
          <w:p w:rsidR="0099686D" w:rsidRPr="00AC4A68" w:rsidRDefault="00AC4A68" w:rsidP="00AC7C4C">
            <w:pPr>
              <w:rPr>
                <w:rFonts w:ascii="Arial Narrow" w:hAnsi="Arial Narrow" w:cstheme="majorHAnsi"/>
                <w:bCs/>
                <w:lang w:val="fr-FR"/>
              </w:rPr>
            </w:pPr>
            <w:r>
              <w:rPr>
                <w:rFonts w:ascii="Arial Narrow" w:hAnsi="Arial Narrow" w:cstheme="majorHAnsi"/>
                <w:bCs/>
                <w:lang w:val="fr-FR"/>
              </w:rPr>
              <w:t xml:space="preserve">Allocution d’ouverture </w:t>
            </w:r>
            <w:r w:rsidR="00CC4AD7" w:rsidRPr="00AC4A68">
              <w:rPr>
                <w:rFonts w:ascii="Arial Narrow" w:hAnsi="Arial Narrow" w:cstheme="majorHAnsi"/>
                <w:bCs/>
                <w:lang w:val="fr-FR"/>
              </w:rPr>
              <w:t>:</w:t>
            </w:r>
            <w:r w:rsidR="00B51B09" w:rsidRPr="00AC4A68">
              <w:rPr>
                <w:rFonts w:ascii="Arial Narrow" w:hAnsi="Arial Narrow" w:cstheme="majorHAnsi"/>
                <w:bCs/>
                <w:lang w:val="fr-FR"/>
              </w:rPr>
              <w:t xml:space="preserve"> </w:t>
            </w:r>
          </w:p>
        </w:tc>
        <w:tc>
          <w:tcPr>
            <w:tcW w:w="2451" w:type="pct"/>
            <w:shd w:val="clear" w:color="auto" w:fill="auto"/>
          </w:tcPr>
          <w:p w:rsidR="0099686D" w:rsidRPr="00AC4A68" w:rsidRDefault="007642DA" w:rsidP="0084444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 Narrow" w:hAnsi="Arial Narrow" w:cstheme="majorHAnsi"/>
                <w:bCs/>
                <w:lang w:val="fr-FR"/>
              </w:rPr>
            </w:pPr>
            <w:r w:rsidRPr="00AC4A68">
              <w:rPr>
                <w:rFonts w:ascii="Arial Narrow" w:eastAsia="Arial Unicode MS" w:hAnsi="Arial Narrow" w:cs="Times New Roman"/>
                <w:b/>
                <w:bdr w:val="nil"/>
                <w:lang w:val="fr-FR"/>
              </w:rPr>
              <w:t>Hon</w:t>
            </w:r>
            <w:r w:rsidR="00AC4A68">
              <w:rPr>
                <w:rFonts w:ascii="Arial Narrow" w:eastAsia="Arial Unicode MS" w:hAnsi="Arial Narrow" w:cs="Times New Roman"/>
                <w:b/>
                <w:bdr w:val="nil"/>
                <w:lang w:val="fr-FR"/>
              </w:rPr>
              <w:t>orable</w:t>
            </w:r>
            <w:r w:rsidRPr="00AC4A68">
              <w:rPr>
                <w:rFonts w:ascii="Arial Narrow" w:eastAsia="Arial Unicode MS" w:hAnsi="Arial Narrow" w:cs="Times New Roman"/>
                <w:b/>
                <w:bdr w:val="nil"/>
                <w:lang w:val="fr-FR"/>
              </w:rPr>
              <w:t xml:space="preserve"> Commiss</w:t>
            </w:r>
            <w:r w:rsidR="00AC4A68">
              <w:rPr>
                <w:rFonts w:ascii="Arial Narrow" w:eastAsia="Arial Unicode MS" w:hAnsi="Arial Narrow" w:cs="Times New Roman"/>
                <w:b/>
                <w:bdr w:val="nil"/>
                <w:lang w:val="fr-FR"/>
              </w:rPr>
              <w:t>aire</w:t>
            </w:r>
            <w:r w:rsidRPr="00AC4A68">
              <w:rPr>
                <w:rFonts w:ascii="Arial Narrow" w:eastAsia="Arial Unicode MS" w:hAnsi="Arial Narrow" w:cs="Times New Roman"/>
                <w:b/>
                <w:bdr w:val="nil"/>
                <w:lang w:val="fr-FR"/>
              </w:rPr>
              <w:t xml:space="preserve"> </w:t>
            </w:r>
            <w:r w:rsidR="009F1DD4" w:rsidRPr="00AC4A68">
              <w:rPr>
                <w:rFonts w:ascii="Arial Narrow" w:eastAsia="Arial Unicode MS" w:hAnsi="Arial Narrow" w:cs="Times New Roman"/>
                <w:b/>
                <w:iCs/>
                <w:bdr w:val="nil"/>
                <w:lang w:val="fr-FR"/>
              </w:rPr>
              <w:t>Mudford Zachariah Mwandenga</w:t>
            </w:r>
            <w:r w:rsidRPr="00AC4A68">
              <w:rPr>
                <w:rFonts w:ascii="Arial Narrow" w:eastAsia="Arial Unicode MS" w:hAnsi="Arial Narrow" w:cs="Times New Roman"/>
                <w:iCs/>
                <w:bdr w:val="nil"/>
                <w:lang w:val="fr-FR"/>
              </w:rPr>
              <w:t xml:space="preserve"> (</w:t>
            </w:r>
            <w:r w:rsidR="00AC4A68">
              <w:rPr>
                <w:rFonts w:ascii="Arial Narrow" w:eastAsia="Arial Unicode MS" w:hAnsi="Arial Narrow" w:cs="Times New Roman"/>
                <w:iCs/>
                <w:bdr w:val="nil"/>
                <w:lang w:val="fr-FR"/>
              </w:rPr>
              <w:t>Président</w:t>
            </w:r>
            <w:r w:rsidR="009F1DD4" w:rsidRPr="00AC4A68">
              <w:rPr>
                <w:rFonts w:ascii="Arial Narrow" w:eastAsia="Arial Unicode MS" w:hAnsi="Arial Narrow" w:cs="Times New Roman"/>
                <w:iCs/>
                <w:bdr w:val="nil"/>
                <w:lang w:val="fr-FR"/>
              </w:rPr>
              <w:t>, Group</w:t>
            </w:r>
            <w:r w:rsidR="00AC4A68">
              <w:rPr>
                <w:rFonts w:ascii="Arial Narrow" w:eastAsia="Arial Unicode MS" w:hAnsi="Arial Narrow" w:cs="Times New Roman"/>
                <w:iCs/>
                <w:bdr w:val="nil"/>
                <w:lang w:val="fr-FR"/>
              </w:rPr>
              <w:t>e de travail sur les droits é</w:t>
            </w:r>
            <w:r w:rsidR="009F1DD4" w:rsidRPr="00AC4A68">
              <w:rPr>
                <w:rFonts w:ascii="Arial Narrow" w:eastAsia="Arial Unicode MS" w:hAnsi="Arial Narrow" w:cs="Times New Roman"/>
                <w:iCs/>
                <w:bdr w:val="nil"/>
                <w:lang w:val="fr-FR"/>
              </w:rPr>
              <w:t>conomi</w:t>
            </w:r>
            <w:r w:rsidR="00AC4A68">
              <w:rPr>
                <w:rFonts w:ascii="Arial Narrow" w:eastAsia="Arial Unicode MS" w:hAnsi="Arial Narrow" w:cs="Times New Roman"/>
                <w:iCs/>
                <w:bdr w:val="nil"/>
                <w:lang w:val="fr-FR"/>
              </w:rPr>
              <w:t>ques</w:t>
            </w:r>
            <w:r w:rsidR="009F1DD4" w:rsidRPr="00AC4A68">
              <w:rPr>
                <w:rFonts w:ascii="Arial Narrow" w:eastAsia="Arial Unicode MS" w:hAnsi="Arial Narrow" w:cs="Times New Roman"/>
                <w:iCs/>
                <w:bdr w:val="nil"/>
                <w:lang w:val="fr-FR"/>
              </w:rPr>
              <w:t xml:space="preserve">, </w:t>
            </w:r>
            <w:r w:rsidR="00AC4A68">
              <w:rPr>
                <w:rFonts w:ascii="Arial Narrow" w:eastAsia="Arial Unicode MS" w:hAnsi="Arial Narrow" w:cs="Times New Roman"/>
                <w:iCs/>
                <w:bdr w:val="nil"/>
                <w:lang w:val="fr-FR"/>
              </w:rPr>
              <w:t>s</w:t>
            </w:r>
            <w:r w:rsidR="009F1DD4" w:rsidRPr="00AC4A68">
              <w:rPr>
                <w:rFonts w:ascii="Arial Narrow" w:eastAsia="Arial Unicode MS" w:hAnsi="Arial Narrow" w:cs="Times New Roman"/>
                <w:iCs/>
                <w:bdr w:val="nil"/>
                <w:lang w:val="fr-FR"/>
              </w:rPr>
              <w:t>ocia</w:t>
            </w:r>
            <w:r w:rsidR="00AC4A68">
              <w:rPr>
                <w:rFonts w:ascii="Arial Narrow" w:eastAsia="Arial Unicode MS" w:hAnsi="Arial Narrow" w:cs="Times New Roman"/>
                <w:iCs/>
                <w:bdr w:val="nil"/>
                <w:lang w:val="fr-FR"/>
              </w:rPr>
              <w:t>ux et c</w:t>
            </w:r>
            <w:r w:rsidR="009F1DD4" w:rsidRPr="00AC4A68">
              <w:rPr>
                <w:rFonts w:ascii="Arial Narrow" w:eastAsia="Arial Unicode MS" w:hAnsi="Arial Narrow" w:cs="Times New Roman"/>
                <w:iCs/>
                <w:bdr w:val="nil"/>
                <w:lang w:val="fr-FR"/>
              </w:rPr>
              <w:t>ultur</w:t>
            </w:r>
            <w:r w:rsidR="00AC4A68">
              <w:rPr>
                <w:rFonts w:ascii="Arial Narrow" w:eastAsia="Arial Unicode MS" w:hAnsi="Arial Narrow" w:cs="Times New Roman"/>
                <w:iCs/>
                <w:bdr w:val="nil"/>
                <w:lang w:val="fr-FR"/>
              </w:rPr>
              <w:t>el</w:t>
            </w:r>
            <w:r w:rsidR="009F1DD4" w:rsidRPr="00AC4A68">
              <w:rPr>
                <w:rFonts w:ascii="Arial Narrow" w:eastAsia="Arial Unicode MS" w:hAnsi="Arial Narrow" w:cs="Times New Roman"/>
                <w:iCs/>
                <w:bdr w:val="nil"/>
                <w:lang w:val="fr-FR"/>
              </w:rPr>
              <w:t>s</w:t>
            </w:r>
            <w:r w:rsidR="00444B5D" w:rsidRPr="00AC4A68">
              <w:rPr>
                <w:rFonts w:ascii="Arial Narrow" w:eastAsia="Arial Unicode MS" w:hAnsi="Arial Narrow" w:cs="Times New Roman"/>
                <w:iCs/>
                <w:bdr w:val="nil"/>
                <w:lang w:val="fr-FR"/>
              </w:rPr>
              <w:t xml:space="preserve"> [WG-ECOSOC</w:t>
            </w:r>
            <w:r w:rsidR="00856B2C" w:rsidRPr="00AC4A68">
              <w:rPr>
                <w:rFonts w:ascii="Arial Narrow" w:eastAsia="Arial Unicode MS" w:hAnsi="Arial Narrow" w:cs="Times New Roman"/>
                <w:iCs/>
                <w:bdr w:val="nil"/>
                <w:lang w:val="fr-FR"/>
              </w:rPr>
              <w:t>)</w:t>
            </w:r>
            <w:r w:rsidR="00AC4A68">
              <w:rPr>
                <w:rFonts w:ascii="Arial Narrow" w:eastAsia="Arial Unicode MS" w:hAnsi="Arial Narrow" w:cs="Times New Roman"/>
                <w:iCs/>
                <w:bdr w:val="nil"/>
                <w:lang w:val="fr-FR"/>
              </w:rPr>
              <w:t xml:space="preserve"> de la CADHP</w:t>
            </w:r>
            <w:r w:rsidR="00026844" w:rsidRPr="00AC4A68">
              <w:rPr>
                <w:rFonts w:ascii="Arial Narrow" w:hAnsi="Arial Narrow" w:cstheme="majorHAnsi"/>
                <w:bCs/>
                <w:lang w:val="fr-FR"/>
              </w:rPr>
              <w:t xml:space="preserve"> </w:t>
            </w:r>
            <w:r w:rsidR="0084444C" w:rsidRPr="00AC4A68">
              <w:rPr>
                <w:rFonts w:ascii="Arial Narrow" w:hAnsi="Arial Narrow" w:cstheme="majorHAnsi"/>
                <w:bCs/>
                <w:lang w:val="fr-FR"/>
              </w:rPr>
              <w:t>(</w:t>
            </w:r>
            <w:r w:rsidR="00A13119" w:rsidRPr="00AC4A68">
              <w:rPr>
                <w:rFonts w:ascii="Arial Narrow" w:hAnsi="Arial Narrow" w:cstheme="majorHAnsi"/>
                <w:bCs/>
                <w:lang w:val="fr-FR"/>
              </w:rPr>
              <w:t>5</w:t>
            </w:r>
            <w:r w:rsidR="007D7D9B" w:rsidRPr="00AC4A68">
              <w:rPr>
                <w:rFonts w:ascii="Arial Narrow" w:hAnsi="Arial Narrow" w:cstheme="majorHAnsi"/>
                <w:bCs/>
                <w:lang w:val="fr-FR"/>
              </w:rPr>
              <w:t xml:space="preserve"> </w:t>
            </w:r>
            <w:r w:rsidR="00026844" w:rsidRPr="00AC4A68">
              <w:rPr>
                <w:rFonts w:ascii="Arial Narrow" w:hAnsi="Arial Narrow" w:cstheme="majorHAnsi"/>
                <w:bCs/>
                <w:lang w:val="fr-FR"/>
              </w:rPr>
              <w:t>m</w:t>
            </w:r>
            <w:r w:rsidR="000928CC" w:rsidRPr="00AC4A68">
              <w:rPr>
                <w:rFonts w:ascii="Arial Narrow" w:hAnsi="Arial Narrow" w:cstheme="majorHAnsi"/>
                <w:bCs/>
                <w:lang w:val="fr-FR"/>
              </w:rPr>
              <w:t>i</w:t>
            </w:r>
            <w:r w:rsidR="00026844" w:rsidRPr="00AC4A68">
              <w:rPr>
                <w:rFonts w:ascii="Arial Narrow" w:hAnsi="Arial Narrow" w:cstheme="majorHAnsi"/>
                <w:bCs/>
                <w:lang w:val="fr-FR"/>
              </w:rPr>
              <w:t>n</w:t>
            </w:r>
            <w:r w:rsidR="00AC4A68">
              <w:rPr>
                <w:rFonts w:ascii="Arial Narrow" w:hAnsi="Arial Narrow" w:cstheme="majorHAnsi"/>
                <w:bCs/>
                <w:lang w:val="fr-FR"/>
              </w:rPr>
              <w:t>ute</w:t>
            </w:r>
            <w:r w:rsidR="00026844" w:rsidRPr="00AC4A68">
              <w:rPr>
                <w:rFonts w:ascii="Arial Narrow" w:hAnsi="Arial Narrow" w:cstheme="majorHAnsi"/>
                <w:bCs/>
                <w:lang w:val="fr-FR"/>
              </w:rPr>
              <w:t>s</w:t>
            </w:r>
            <w:r w:rsidR="009F1DD4" w:rsidRPr="00AC4A68">
              <w:rPr>
                <w:rFonts w:ascii="Arial Narrow" w:hAnsi="Arial Narrow" w:cstheme="majorHAnsi"/>
                <w:bCs/>
                <w:lang w:val="fr-FR"/>
              </w:rPr>
              <w:t>)</w:t>
            </w:r>
          </w:p>
          <w:p w:rsidR="0084444C" w:rsidRPr="00AC4A68" w:rsidRDefault="0084444C" w:rsidP="0084444C">
            <w:pPr>
              <w:pStyle w:val="ListParagraph"/>
              <w:jc w:val="both"/>
              <w:rPr>
                <w:rFonts w:ascii="Arial Narrow" w:hAnsi="Arial Narrow" w:cstheme="majorHAnsi"/>
                <w:bCs/>
                <w:lang w:val="fr-FR"/>
              </w:rPr>
            </w:pPr>
          </w:p>
          <w:p w:rsidR="00A13119" w:rsidRPr="00C63757" w:rsidRDefault="00A13119" w:rsidP="00DE5BE7">
            <w:pPr>
              <w:pStyle w:val="ListParagraph"/>
              <w:numPr>
                <w:ilvl w:val="0"/>
                <w:numId w:val="45"/>
              </w:numPr>
              <w:ind w:left="725" w:hanging="283"/>
              <w:jc w:val="both"/>
              <w:rPr>
                <w:rFonts w:ascii="Arial Narrow" w:hAnsi="Arial Narrow" w:cstheme="majorHAnsi"/>
                <w:bCs/>
                <w:lang w:val="en-US"/>
              </w:rPr>
            </w:pPr>
            <w:proofErr w:type="spellStart"/>
            <w:r w:rsidRPr="00C63757">
              <w:rPr>
                <w:rFonts w:ascii="Arial Narrow" w:hAnsi="Arial Narrow" w:cstheme="majorHAnsi"/>
                <w:bCs/>
                <w:lang w:val="en-US"/>
              </w:rPr>
              <w:t>M</w:t>
            </w:r>
            <w:r w:rsidR="00AC4A68" w:rsidRPr="00C63757">
              <w:rPr>
                <w:rFonts w:ascii="Arial Narrow" w:hAnsi="Arial Narrow" w:cstheme="majorHAnsi"/>
                <w:bCs/>
                <w:lang w:val="en-US"/>
              </w:rPr>
              <w:t>me</w:t>
            </w:r>
            <w:proofErr w:type="spellEnd"/>
            <w:r w:rsidRPr="00C63757">
              <w:rPr>
                <w:rFonts w:ascii="Arial Narrow" w:hAnsi="Arial Narrow" w:cstheme="majorHAnsi"/>
                <w:bCs/>
                <w:lang w:val="en-US"/>
              </w:rPr>
              <w:t xml:space="preserve"> </w:t>
            </w:r>
            <w:proofErr w:type="spellStart"/>
            <w:r w:rsidRPr="00C63757">
              <w:rPr>
                <w:rFonts w:ascii="Arial Narrow" w:hAnsi="Arial Narrow" w:cstheme="majorHAnsi"/>
                <w:bCs/>
                <w:lang w:val="en-US"/>
              </w:rPr>
              <w:t>Ziona</w:t>
            </w:r>
            <w:proofErr w:type="spellEnd"/>
            <w:r w:rsidRPr="00C63757">
              <w:rPr>
                <w:rFonts w:ascii="Arial Narrow" w:hAnsi="Arial Narrow" w:cstheme="majorHAnsi"/>
                <w:bCs/>
                <w:lang w:val="en-US"/>
              </w:rPr>
              <w:t xml:space="preserve"> </w:t>
            </w:r>
            <w:proofErr w:type="spellStart"/>
            <w:r w:rsidRPr="00C63757">
              <w:rPr>
                <w:rFonts w:ascii="Arial Narrow" w:hAnsi="Arial Narrow" w:cstheme="majorHAnsi"/>
                <w:bCs/>
                <w:lang w:val="en-US"/>
              </w:rPr>
              <w:t>Tanzer-Solidarty</w:t>
            </w:r>
            <w:proofErr w:type="spellEnd"/>
            <w:r w:rsidRPr="00C63757">
              <w:rPr>
                <w:rFonts w:ascii="Arial Narrow" w:hAnsi="Arial Narrow" w:cstheme="majorHAnsi"/>
                <w:bCs/>
                <w:lang w:val="en-US"/>
              </w:rPr>
              <w:t xml:space="preserve"> Centre for the R</w:t>
            </w:r>
            <w:r w:rsidR="00AC4A68" w:rsidRPr="00C63757">
              <w:rPr>
                <w:rFonts w:ascii="Arial Narrow" w:hAnsi="Arial Narrow" w:cstheme="majorHAnsi"/>
                <w:bCs/>
                <w:lang w:val="en-US"/>
              </w:rPr>
              <w:t>i</w:t>
            </w:r>
            <w:r w:rsidRPr="00C63757">
              <w:rPr>
                <w:rFonts w:ascii="Arial Narrow" w:hAnsi="Arial Narrow" w:cstheme="majorHAnsi"/>
                <w:bCs/>
                <w:lang w:val="en-US"/>
              </w:rPr>
              <w:t>ght to Work</w:t>
            </w:r>
            <w:r w:rsidR="00DE5BE7" w:rsidRPr="00C63757">
              <w:rPr>
                <w:rFonts w:ascii="Arial Narrow" w:hAnsi="Arial Narrow" w:cstheme="majorHAnsi"/>
                <w:bCs/>
                <w:lang w:val="en-US"/>
              </w:rPr>
              <w:t xml:space="preserve"> </w:t>
            </w:r>
            <w:r w:rsidRPr="00C63757">
              <w:rPr>
                <w:rFonts w:ascii="Arial Narrow" w:hAnsi="Arial Narrow" w:cstheme="majorHAnsi"/>
                <w:bCs/>
                <w:lang w:val="en-US"/>
              </w:rPr>
              <w:t>(5 min</w:t>
            </w:r>
            <w:r w:rsidR="00AC4A68" w:rsidRPr="00C63757">
              <w:rPr>
                <w:rFonts w:ascii="Arial Narrow" w:hAnsi="Arial Narrow" w:cstheme="majorHAnsi"/>
                <w:bCs/>
                <w:lang w:val="en-US"/>
              </w:rPr>
              <w:t>ute</w:t>
            </w:r>
            <w:r w:rsidRPr="00C63757">
              <w:rPr>
                <w:rFonts w:ascii="Arial Narrow" w:hAnsi="Arial Narrow" w:cstheme="majorHAnsi"/>
                <w:bCs/>
                <w:lang w:val="en-US"/>
              </w:rPr>
              <w:t>s)</w:t>
            </w:r>
          </w:p>
          <w:p w:rsidR="00A13119" w:rsidRPr="00C63757" w:rsidRDefault="00A13119" w:rsidP="00856B2C">
            <w:pPr>
              <w:pStyle w:val="ListParagraph"/>
              <w:jc w:val="both"/>
              <w:rPr>
                <w:rFonts w:ascii="Arial Narrow" w:hAnsi="Arial Narrow" w:cstheme="majorHAnsi"/>
                <w:bCs/>
                <w:lang w:val="en-US"/>
              </w:rPr>
            </w:pPr>
          </w:p>
          <w:p w:rsidR="00CC4AD7" w:rsidRPr="00C63757" w:rsidRDefault="00CC4AD7" w:rsidP="009339ED">
            <w:pPr>
              <w:pStyle w:val="ListParagraph"/>
              <w:jc w:val="both"/>
              <w:rPr>
                <w:rFonts w:ascii="Arial Narrow" w:hAnsi="Arial Narrow" w:cstheme="majorHAnsi"/>
                <w:bCs/>
                <w:lang w:val="en-US"/>
              </w:rPr>
            </w:pPr>
          </w:p>
        </w:tc>
      </w:tr>
      <w:tr w:rsidR="00A63101" w:rsidRPr="00C63757" w:rsidTr="00AA592C">
        <w:trPr>
          <w:trHeight w:val="836"/>
        </w:trPr>
        <w:tc>
          <w:tcPr>
            <w:tcW w:w="5000" w:type="pct"/>
            <w:gridSpan w:val="3"/>
            <w:shd w:val="clear" w:color="auto" w:fill="ED7D31" w:themeFill="accent2"/>
          </w:tcPr>
          <w:p w:rsidR="00A63101" w:rsidRPr="00C63757" w:rsidRDefault="00A63101" w:rsidP="00AC7C4C">
            <w:pPr>
              <w:rPr>
                <w:rFonts w:ascii="Arial Narrow" w:hAnsi="Arial Narrow" w:cstheme="majorHAnsi"/>
                <w:b/>
                <w:bCs/>
                <w:lang w:val="en-US"/>
              </w:rPr>
            </w:pPr>
          </w:p>
          <w:p w:rsidR="00A63101" w:rsidRPr="00AC4A68" w:rsidRDefault="00AC4A68" w:rsidP="004145EB">
            <w:pPr>
              <w:jc w:val="center"/>
              <w:rPr>
                <w:rFonts w:ascii="Arial Narrow" w:hAnsi="Arial Narrow" w:cstheme="majorHAnsi"/>
                <w:b/>
                <w:bCs/>
                <w:lang w:val="fr-FR"/>
              </w:rPr>
            </w:pPr>
            <w:r>
              <w:rPr>
                <w:rFonts w:ascii="Arial Narrow" w:hAnsi="Arial Narrow" w:cstheme="majorHAnsi"/>
                <w:b/>
                <w:bCs/>
                <w:lang w:val="fr-FR"/>
              </w:rPr>
              <w:t xml:space="preserve">DEUXIEME </w:t>
            </w:r>
            <w:r w:rsidR="00A63101" w:rsidRPr="00AC4A68">
              <w:rPr>
                <w:rFonts w:ascii="Arial Narrow" w:hAnsi="Arial Narrow" w:cstheme="majorHAnsi"/>
                <w:b/>
                <w:bCs/>
                <w:lang w:val="fr-FR"/>
              </w:rPr>
              <w:t>SE</w:t>
            </w:r>
            <w:r>
              <w:rPr>
                <w:rFonts w:ascii="Arial Narrow" w:hAnsi="Arial Narrow" w:cstheme="majorHAnsi"/>
                <w:b/>
                <w:bCs/>
                <w:lang w:val="fr-FR"/>
              </w:rPr>
              <w:t>S</w:t>
            </w:r>
            <w:r w:rsidR="00A63101" w:rsidRPr="00AC4A68">
              <w:rPr>
                <w:rFonts w:ascii="Arial Narrow" w:hAnsi="Arial Narrow" w:cstheme="majorHAnsi"/>
                <w:b/>
                <w:bCs/>
                <w:lang w:val="fr-FR"/>
              </w:rPr>
              <w:t>SION</w:t>
            </w:r>
            <w:r>
              <w:rPr>
                <w:rFonts w:ascii="Arial Narrow" w:hAnsi="Arial Narrow" w:cstheme="majorHAnsi"/>
                <w:b/>
                <w:bCs/>
                <w:lang w:val="fr-FR"/>
              </w:rPr>
              <w:t xml:space="preserve"> –</w:t>
            </w:r>
            <w:r w:rsidR="00A63101" w:rsidRPr="00AC4A68">
              <w:rPr>
                <w:rFonts w:ascii="Arial Narrow" w:hAnsi="Arial Narrow" w:cstheme="majorHAnsi"/>
                <w:bCs/>
                <w:lang w:val="fr-FR"/>
              </w:rPr>
              <w:t xml:space="preserve"> </w:t>
            </w:r>
            <w:r w:rsidR="009339ED" w:rsidRPr="00AC4A68">
              <w:rPr>
                <w:rFonts w:ascii="Arial Narrow" w:hAnsi="Arial Narrow" w:cstheme="majorHAnsi"/>
                <w:b/>
                <w:bCs/>
                <w:lang w:val="fr-FR"/>
              </w:rPr>
              <w:t>P</w:t>
            </w:r>
            <w:r>
              <w:rPr>
                <w:rFonts w:ascii="Arial Narrow" w:hAnsi="Arial Narrow" w:cstheme="majorHAnsi"/>
                <w:b/>
                <w:bCs/>
                <w:lang w:val="fr-FR"/>
              </w:rPr>
              <w:t>RESENTATION DES P</w:t>
            </w:r>
            <w:r w:rsidR="009339ED" w:rsidRPr="00AC4A68">
              <w:rPr>
                <w:rFonts w:ascii="Arial Narrow" w:hAnsi="Arial Narrow" w:cstheme="majorHAnsi"/>
                <w:b/>
                <w:bCs/>
                <w:lang w:val="fr-FR"/>
              </w:rPr>
              <w:t>ANEL</w:t>
            </w:r>
            <w:r w:rsidR="002E7BEC" w:rsidRPr="00AC4A68">
              <w:rPr>
                <w:rFonts w:ascii="Arial Narrow" w:hAnsi="Arial Narrow" w:cstheme="majorHAnsi"/>
                <w:b/>
                <w:bCs/>
                <w:lang w:val="fr-FR"/>
              </w:rPr>
              <w:t>S</w:t>
            </w:r>
          </w:p>
          <w:p w:rsidR="008E210B" w:rsidRPr="00AC4A68" w:rsidRDefault="008E210B" w:rsidP="004145EB">
            <w:pPr>
              <w:jc w:val="center"/>
              <w:rPr>
                <w:rFonts w:ascii="Arial Narrow" w:hAnsi="Arial Narrow" w:cstheme="majorHAnsi"/>
                <w:bCs/>
                <w:sz w:val="8"/>
                <w:szCs w:val="8"/>
                <w:lang w:val="fr-FR"/>
              </w:rPr>
            </w:pPr>
          </w:p>
          <w:p w:rsidR="008E210B" w:rsidRPr="00AC4A68" w:rsidRDefault="008E210B" w:rsidP="004145EB">
            <w:pPr>
              <w:jc w:val="center"/>
              <w:rPr>
                <w:rFonts w:ascii="Arial Narrow" w:hAnsi="Arial Narrow" w:cstheme="majorHAnsi"/>
                <w:b/>
                <w:bCs/>
                <w:lang w:val="fr-FR"/>
              </w:rPr>
            </w:pPr>
            <w:r w:rsidRPr="00AC4A68">
              <w:rPr>
                <w:rFonts w:ascii="Arial Narrow" w:hAnsi="Arial Narrow" w:cstheme="majorHAnsi"/>
                <w:b/>
                <w:bCs/>
                <w:lang w:val="fr-FR"/>
              </w:rPr>
              <w:t>Mod</w:t>
            </w:r>
            <w:r w:rsidR="00AC4A68">
              <w:rPr>
                <w:rFonts w:ascii="Arial Narrow" w:hAnsi="Arial Narrow" w:cstheme="majorHAnsi"/>
                <w:b/>
                <w:bCs/>
                <w:lang w:val="fr-FR"/>
              </w:rPr>
              <w:t>é</w:t>
            </w:r>
            <w:r w:rsidRPr="00AC4A68">
              <w:rPr>
                <w:rFonts w:ascii="Arial Narrow" w:hAnsi="Arial Narrow" w:cstheme="majorHAnsi"/>
                <w:b/>
                <w:bCs/>
                <w:lang w:val="fr-FR"/>
              </w:rPr>
              <w:t>rat</w:t>
            </w:r>
            <w:r w:rsidR="00AC4A68">
              <w:rPr>
                <w:rFonts w:ascii="Arial Narrow" w:hAnsi="Arial Narrow" w:cstheme="majorHAnsi"/>
                <w:b/>
                <w:bCs/>
                <w:lang w:val="fr-FR"/>
              </w:rPr>
              <w:t>eu</w:t>
            </w:r>
            <w:r w:rsidRPr="00AC4A68">
              <w:rPr>
                <w:rFonts w:ascii="Arial Narrow" w:hAnsi="Arial Narrow" w:cstheme="majorHAnsi"/>
                <w:b/>
                <w:bCs/>
                <w:lang w:val="fr-FR"/>
              </w:rPr>
              <w:t>r</w:t>
            </w:r>
            <w:r w:rsidR="00AC4A68">
              <w:rPr>
                <w:rFonts w:ascii="Arial Narrow" w:hAnsi="Arial Narrow" w:cstheme="majorHAnsi"/>
                <w:b/>
                <w:bCs/>
                <w:lang w:val="fr-FR"/>
              </w:rPr>
              <w:t xml:space="preserve"> </w:t>
            </w:r>
            <w:r w:rsidRPr="00AC4A68">
              <w:rPr>
                <w:rFonts w:ascii="Arial Narrow" w:hAnsi="Arial Narrow" w:cstheme="majorHAnsi"/>
                <w:b/>
                <w:bCs/>
                <w:lang w:val="fr-FR"/>
              </w:rPr>
              <w:t>: Prof</w:t>
            </w:r>
            <w:r w:rsidR="00AC4A68">
              <w:rPr>
                <w:rFonts w:ascii="Arial Narrow" w:hAnsi="Arial Narrow" w:cstheme="majorHAnsi"/>
                <w:b/>
                <w:bCs/>
                <w:lang w:val="fr-FR"/>
              </w:rPr>
              <w:t>esseur</w:t>
            </w:r>
            <w:r w:rsidRPr="00AC4A68">
              <w:rPr>
                <w:rFonts w:ascii="Arial Narrow" w:hAnsi="Arial Narrow" w:cstheme="majorHAnsi"/>
                <w:b/>
                <w:bCs/>
                <w:lang w:val="fr-FR"/>
              </w:rPr>
              <w:t xml:space="preserve"> Frans Viljoen</w:t>
            </w:r>
          </w:p>
          <w:p w:rsidR="008E210B" w:rsidRPr="00AC4A68" w:rsidRDefault="008E210B" w:rsidP="00AC7C4C">
            <w:pPr>
              <w:jc w:val="both"/>
              <w:rPr>
                <w:rFonts w:ascii="Arial Narrow" w:hAnsi="Arial Narrow" w:cstheme="majorHAnsi"/>
                <w:bCs/>
                <w:lang w:val="fr-FR"/>
              </w:rPr>
            </w:pPr>
          </w:p>
        </w:tc>
      </w:tr>
      <w:tr w:rsidR="00AF1AC0" w:rsidRPr="00C63757" w:rsidTr="006C2AF0">
        <w:trPr>
          <w:trHeight w:val="694"/>
        </w:trPr>
        <w:tc>
          <w:tcPr>
            <w:tcW w:w="1171" w:type="pct"/>
            <w:shd w:val="clear" w:color="auto" w:fill="auto"/>
          </w:tcPr>
          <w:p w:rsidR="00AF1AC0" w:rsidRPr="00AC4A68" w:rsidRDefault="002E7BEC" w:rsidP="00AC7C4C">
            <w:pPr>
              <w:rPr>
                <w:rFonts w:ascii="Arial Narrow" w:hAnsi="Arial Narrow" w:cstheme="majorHAnsi"/>
                <w:bCs/>
                <w:lang w:val="fr-FR"/>
              </w:rPr>
            </w:pPr>
            <w:r w:rsidRPr="00AC4A68">
              <w:rPr>
                <w:rFonts w:ascii="Arial Narrow" w:hAnsi="Arial Narrow" w:cstheme="majorHAnsi"/>
                <w:bCs/>
                <w:lang w:val="fr-FR"/>
              </w:rPr>
              <w:t>12</w:t>
            </w:r>
            <w:r w:rsidR="00AC4A68">
              <w:rPr>
                <w:rFonts w:ascii="Arial Narrow" w:hAnsi="Arial Narrow" w:cstheme="majorHAnsi"/>
                <w:bCs/>
                <w:lang w:val="fr-FR"/>
              </w:rPr>
              <w:t>h</w:t>
            </w:r>
            <w:r w:rsidRPr="00AC4A68">
              <w:rPr>
                <w:rFonts w:ascii="Arial Narrow" w:hAnsi="Arial Narrow" w:cstheme="majorHAnsi"/>
                <w:bCs/>
                <w:lang w:val="fr-FR"/>
              </w:rPr>
              <w:t>1</w:t>
            </w:r>
            <w:r w:rsidR="0086122B" w:rsidRPr="00AC4A68">
              <w:rPr>
                <w:rFonts w:ascii="Arial Narrow" w:hAnsi="Arial Narrow" w:cstheme="majorHAnsi"/>
                <w:bCs/>
                <w:lang w:val="fr-FR"/>
              </w:rPr>
              <w:t>0</w:t>
            </w:r>
            <w:r w:rsidR="00F7777E" w:rsidRPr="00AC4A68">
              <w:rPr>
                <w:rFonts w:ascii="Arial Narrow" w:hAnsi="Arial Narrow" w:cstheme="majorHAnsi"/>
                <w:bCs/>
                <w:lang w:val="fr-FR"/>
              </w:rPr>
              <w:t xml:space="preserve"> – </w:t>
            </w:r>
            <w:r w:rsidR="009F189A" w:rsidRPr="00AC4A68">
              <w:rPr>
                <w:rFonts w:ascii="Arial Narrow" w:hAnsi="Arial Narrow" w:cstheme="majorHAnsi"/>
                <w:bCs/>
                <w:lang w:val="fr-FR"/>
              </w:rPr>
              <w:t>1</w:t>
            </w:r>
            <w:r w:rsidRPr="00AC4A68">
              <w:rPr>
                <w:rFonts w:ascii="Arial Narrow" w:hAnsi="Arial Narrow" w:cstheme="majorHAnsi"/>
                <w:bCs/>
                <w:lang w:val="fr-FR"/>
              </w:rPr>
              <w:t>2</w:t>
            </w:r>
            <w:r w:rsidR="00AC4A68">
              <w:rPr>
                <w:rFonts w:ascii="Arial Narrow" w:hAnsi="Arial Narrow" w:cstheme="majorHAnsi"/>
                <w:bCs/>
                <w:lang w:val="fr-FR"/>
              </w:rPr>
              <w:t>h</w:t>
            </w:r>
            <w:r w:rsidR="00416053" w:rsidRPr="00AC4A68">
              <w:rPr>
                <w:rFonts w:ascii="Arial Narrow" w:hAnsi="Arial Narrow" w:cstheme="majorHAnsi"/>
                <w:bCs/>
                <w:lang w:val="fr-FR"/>
              </w:rPr>
              <w:t>2</w:t>
            </w:r>
            <w:r w:rsidR="00F7777E" w:rsidRPr="00AC4A68">
              <w:rPr>
                <w:rFonts w:ascii="Arial Narrow" w:hAnsi="Arial Narrow" w:cstheme="majorHAnsi"/>
                <w:bCs/>
                <w:lang w:val="fr-FR"/>
              </w:rPr>
              <w:t xml:space="preserve">5 </w:t>
            </w:r>
          </w:p>
          <w:p w:rsidR="00F7777E" w:rsidRPr="00AC4A68" w:rsidRDefault="00F7777E" w:rsidP="00AC7C4C">
            <w:pPr>
              <w:rPr>
                <w:rFonts w:ascii="Arial Narrow" w:hAnsi="Arial Narrow" w:cstheme="majorHAnsi"/>
                <w:bCs/>
                <w:lang w:val="fr-FR"/>
              </w:rPr>
            </w:pPr>
          </w:p>
        </w:tc>
        <w:tc>
          <w:tcPr>
            <w:tcW w:w="1378" w:type="pct"/>
            <w:shd w:val="clear" w:color="auto" w:fill="auto"/>
          </w:tcPr>
          <w:p w:rsidR="00AF1AC0" w:rsidRPr="00AC4A68" w:rsidRDefault="00AC4A68" w:rsidP="00AC7C4C">
            <w:pPr>
              <w:jc w:val="both"/>
              <w:rPr>
                <w:rFonts w:ascii="Arial Narrow" w:hAnsi="Arial Narrow" w:cstheme="majorHAnsi"/>
                <w:bCs/>
                <w:lang w:val="fr-FR"/>
              </w:rPr>
            </w:pPr>
            <w:r>
              <w:rPr>
                <w:rFonts w:ascii="Arial Narrow" w:hAnsi="Arial Narrow" w:cstheme="majorHAnsi"/>
                <w:bCs/>
                <w:lang w:val="fr-FR"/>
              </w:rPr>
              <w:t xml:space="preserve">La CADHP et le </w:t>
            </w:r>
            <w:r w:rsidR="009F189A" w:rsidRPr="00AC4A68">
              <w:rPr>
                <w:rFonts w:ascii="Arial Narrow" w:hAnsi="Arial Narrow" w:cstheme="majorHAnsi"/>
                <w:bCs/>
                <w:lang w:val="fr-FR"/>
              </w:rPr>
              <w:t>mandat</w:t>
            </w:r>
            <w:r>
              <w:rPr>
                <w:rFonts w:ascii="Arial Narrow" w:hAnsi="Arial Narrow" w:cstheme="majorHAnsi"/>
                <w:bCs/>
                <w:lang w:val="fr-FR"/>
              </w:rPr>
              <w:t xml:space="preserve"> du</w:t>
            </w:r>
            <w:r w:rsidR="009F189A" w:rsidRPr="00AC4A68">
              <w:rPr>
                <w:rFonts w:ascii="Arial Narrow" w:hAnsi="Arial Narrow" w:cstheme="majorHAnsi"/>
                <w:bCs/>
                <w:lang w:val="fr-FR"/>
              </w:rPr>
              <w:t xml:space="preserve"> </w:t>
            </w:r>
            <w:r w:rsidR="00125B14" w:rsidRPr="00AC4A68">
              <w:rPr>
                <w:rFonts w:ascii="Arial Narrow" w:hAnsi="Arial Narrow" w:cstheme="majorHAnsi"/>
                <w:bCs/>
                <w:lang w:val="fr-FR"/>
              </w:rPr>
              <w:t>G</w:t>
            </w:r>
            <w:r>
              <w:rPr>
                <w:rFonts w:ascii="Arial Narrow" w:hAnsi="Arial Narrow" w:cstheme="majorHAnsi"/>
                <w:bCs/>
                <w:lang w:val="fr-FR"/>
              </w:rPr>
              <w:t>roupe de travail sur l’</w:t>
            </w:r>
            <w:r w:rsidR="00125B14" w:rsidRPr="00AC4A68">
              <w:rPr>
                <w:rFonts w:ascii="Arial Narrow" w:hAnsi="Arial Narrow" w:cstheme="majorHAnsi"/>
                <w:bCs/>
                <w:lang w:val="fr-FR"/>
              </w:rPr>
              <w:t>ECOSOC</w:t>
            </w:r>
          </w:p>
        </w:tc>
        <w:tc>
          <w:tcPr>
            <w:tcW w:w="2451" w:type="pct"/>
            <w:shd w:val="clear" w:color="auto" w:fill="auto"/>
          </w:tcPr>
          <w:p w:rsidR="00EA5288" w:rsidRPr="00AC4A68" w:rsidRDefault="00434E52" w:rsidP="00AC7C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72"/>
              <w:rPr>
                <w:rFonts w:ascii="Arial Narrow" w:hAnsi="Arial Narrow"/>
                <w:bCs/>
                <w:iCs/>
                <w:lang w:val="fr-FR"/>
              </w:rPr>
            </w:pPr>
            <w:r w:rsidRPr="00AC4A68">
              <w:rPr>
                <w:rFonts w:ascii="Arial Narrow" w:hAnsi="Arial Narrow"/>
                <w:b/>
                <w:bCs/>
                <w:iCs/>
                <w:lang w:val="fr-FR"/>
              </w:rPr>
              <w:t>Hon</w:t>
            </w:r>
            <w:r w:rsidR="00AC4A68">
              <w:rPr>
                <w:rFonts w:ascii="Arial Narrow" w:hAnsi="Arial Narrow"/>
                <w:b/>
                <w:bCs/>
                <w:iCs/>
                <w:lang w:val="fr-FR"/>
              </w:rPr>
              <w:t>oraire</w:t>
            </w:r>
            <w:r w:rsidRPr="00AC4A68">
              <w:rPr>
                <w:rFonts w:ascii="Arial Narrow" w:hAnsi="Arial Narrow"/>
                <w:b/>
                <w:bCs/>
                <w:iCs/>
                <w:lang w:val="fr-FR"/>
              </w:rPr>
              <w:t xml:space="preserve"> Commiss</w:t>
            </w:r>
            <w:r w:rsidR="00AC4A68">
              <w:rPr>
                <w:rFonts w:ascii="Arial Narrow" w:hAnsi="Arial Narrow"/>
                <w:b/>
                <w:bCs/>
                <w:iCs/>
                <w:lang w:val="fr-FR"/>
              </w:rPr>
              <w:t>aire</w:t>
            </w:r>
            <w:r w:rsidR="002E7BEC" w:rsidRPr="00AC4A68">
              <w:rPr>
                <w:rFonts w:ascii="Arial Narrow" w:hAnsi="Arial Narrow"/>
                <w:b/>
                <w:bCs/>
                <w:iCs/>
                <w:lang w:val="fr-FR"/>
              </w:rPr>
              <w:t xml:space="preserve"> Remy</w:t>
            </w:r>
            <w:r w:rsidRPr="00AC4A68">
              <w:rPr>
                <w:rFonts w:ascii="Arial Narrow" w:hAnsi="Arial Narrow"/>
                <w:b/>
                <w:bCs/>
                <w:iCs/>
                <w:lang w:val="fr-FR"/>
              </w:rPr>
              <w:t xml:space="preserve"> </w:t>
            </w:r>
            <w:r w:rsidR="002E7BEC" w:rsidRPr="00AC4A68">
              <w:rPr>
                <w:rFonts w:ascii="Arial Narrow" w:hAnsi="Arial Narrow"/>
                <w:b/>
                <w:bCs/>
                <w:iCs/>
                <w:lang w:val="fr-FR"/>
              </w:rPr>
              <w:t>Lumbu (</w:t>
            </w:r>
            <w:r w:rsidR="00AC4A68">
              <w:rPr>
                <w:rFonts w:ascii="Arial Narrow" w:hAnsi="Arial Narrow"/>
                <w:bCs/>
                <w:iCs/>
                <w:lang w:val="fr-FR"/>
              </w:rPr>
              <w:t>Président de la CADHP et</w:t>
            </w:r>
            <w:r w:rsidR="002E7BEC" w:rsidRPr="00AC4A68">
              <w:rPr>
                <w:rFonts w:ascii="Arial Narrow" w:hAnsi="Arial Narrow"/>
                <w:bCs/>
                <w:iCs/>
                <w:lang w:val="fr-FR"/>
              </w:rPr>
              <w:t xml:space="preserve"> Memb</w:t>
            </w:r>
            <w:r w:rsidR="00AC4A68">
              <w:rPr>
                <w:rFonts w:ascii="Arial Narrow" w:hAnsi="Arial Narrow"/>
                <w:bCs/>
                <w:iCs/>
                <w:lang w:val="fr-FR"/>
              </w:rPr>
              <w:t>re du Groupe de travail sur l’</w:t>
            </w:r>
            <w:r w:rsidR="002E7BEC" w:rsidRPr="00AC4A68">
              <w:rPr>
                <w:rFonts w:ascii="Arial Narrow" w:hAnsi="Arial Narrow"/>
                <w:bCs/>
                <w:iCs/>
                <w:lang w:val="fr-FR"/>
              </w:rPr>
              <w:t>ECOSOC</w:t>
            </w:r>
            <w:r w:rsidR="00A13119" w:rsidRPr="00AC4A68">
              <w:rPr>
                <w:rFonts w:ascii="Arial Narrow" w:hAnsi="Arial Narrow"/>
                <w:bCs/>
                <w:iCs/>
                <w:lang w:val="fr-FR"/>
              </w:rPr>
              <w:t>/ Prof</w:t>
            </w:r>
            <w:r w:rsidR="00AC4A68">
              <w:rPr>
                <w:rFonts w:ascii="Arial Narrow" w:hAnsi="Arial Narrow"/>
                <w:bCs/>
                <w:iCs/>
                <w:lang w:val="fr-FR"/>
              </w:rPr>
              <w:t>esseur</w:t>
            </w:r>
            <w:r w:rsidR="00A13119" w:rsidRPr="00AC4A68">
              <w:rPr>
                <w:rFonts w:ascii="Arial Narrow" w:hAnsi="Arial Narrow"/>
                <w:bCs/>
                <w:iCs/>
                <w:lang w:val="fr-FR"/>
              </w:rPr>
              <w:t xml:space="preserve"> Frans Viljeon</w:t>
            </w:r>
            <w:r w:rsidR="00AC4A68">
              <w:rPr>
                <w:rFonts w:ascii="Arial Narrow" w:hAnsi="Arial Narrow"/>
                <w:bCs/>
                <w:iCs/>
                <w:lang w:val="fr-FR"/>
              </w:rPr>
              <w:t>, Membre e</w:t>
            </w:r>
            <w:r w:rsidR="00A13119" w:rsidRPr="00AC4A68">
              <w:rPr>
                <w:rFonts w:ascii="Arial Narrow" w:hAnsi="Arial Narrow"/>
                <w:bCs/>
                <w:iCs/>
                <w:lang w:val="fr-FR"/>
              </w:rPr>
              <w:t xml:space="preserve">xpert </w:t>
            </w:r>
            <w:r w:rsidR="00AC4A68">
              <w:rPr>
                <w:rFonts w:ascii="Arial Narrow" w:hAnsi="Arial Narrow"/>
                <w:bCs/>
                <w:iCs/>
                <w:lang w:val="fr-FR"/>
              </w:rPr>
              <w:t>du</w:t>
            </w:r>
            <w:r w:rsidR="00A13119" w:rsidRPr="00AC4A68">
              <w:rPr>
                <w:rFonts w:ascii="Arial Narrow" w:hAnsi="Arial Narrow"/>
                <w:bCs/>
                <w:iCs/>
                <w:lang w:val="fr-FR"/>
              </w:rPr>
              <w:t xml:space="preserve"> Group</w:t>
            </w:r>
            <w:r w:rsidR="00AC4A68">
              <w:rPr>
                <w:rFonts w:ascii="Arial Narrow" w:hAnsi="Arial Narrow"/>
                <w:bCs/>
                <w:iCs/>
                <w:lang w:val="fr-FR"/>
              </w:rPr>
              <w:t>e de travail</w:t>
            </w:r>
            <w:r w:rsidR="00EB450F" w:rsidRPr="00AC4A68">
              <w:rPr>
                <w:rFonts w:ascii="Arial Narrow" w:hAnsi="Arial Narrow"/>
                <w:bCs/>
                <w:iCs/>
                <w:lang w:val="fr-FR"/>
              </w:rPr>
              <w:t xml:space="preserve"> (</w:t>
            </w:r>
            <w:r w:rsidR="00416053" w:rsidRPr="00AC4A68">
              <w:rPr>
                <w:rFonts w:ascii="Arial Narrow" w:hAnsi="Arial Narrow"/>
                <w:bCs/>
                <w:iCs/>
                <w:lang w:val="fr-FR"/>
              </w:rPr>
              <w:t>15</w:t>
            </w:r>
            <w:r w:rsidR="00EA5288" w:rsidRPr="00AC4A68">
              <w:rPr>
                <w:rFonts w:ascii="Arial Narrow" w:hAnsi="Arial Narrow"/>
                <w:bCs/>
                <w:iCs/>
                <w:lang w:val="fr-FR"/>
              </w:rPr>
              <w:t xml:space="preserve"> m</w:t>
            </w:r>
            <w:r w:rsidR="00416053" w:rsidRPr="00AC4A68">
              <w:rPr>
                <w:rFonts w:ascii="Arial Narrow" w:hAnsi="Arial Narrow"/>
                <w:bCs/>
                <w:iCs/>
                <w:lang w:val="fr-FR"/>
              </w:rPr>
              <w:t>i</w:t>
            </w:r>
            <w:r w:rsidR="00EA5288" w:rsidRPr="00AC4A68">
              <w:rPr>
                <w:rFonts w:ascii="Arial Narrow" w:hAnsi="Arial Narrow"/>
                <w:bCs/>
                <w:iCs/>
                <w:lang w:val="fr-FR"/>
              </w:rPr>
              <w:t>n</w:t>
            </w:r>
            <w:r w:rsidR="00AC4A68">
              <w:rPr>
                <w:rFonts w:ascii="Arial Narrow" w:hAnsi="Arial Narrow"/>
                <w:bCs/>
                <w:iCs/>
                <w:lang w:val="fr-FR"/>
              </w:rPr>
              <w:t>ute</w:t>
            </w:r>
            <w:r w:rsidR="00EA5288" w:rsidRPr="00AC4A68">
              <w:rPr>
                <w:rFonts w:ascii="Arial Narrow" w:hAnsi="Arial Narrow"/>
                <w:bCs/>
                <w:iCs/>
                <w:lang w:val="fr-FR"/>
              </w:rPr>
              <w:t>s</w:t>
            </w:r>
            <w:r w:rsidR="00EB450F" w:rsidRPr="00AC4A68">
              <w:rPr>
                <w:rFonts w:ascii="Arial Narrow" w:hAnsi="Arial Narrow"/>
                <w:bCs/>
                <w:iCs/>
                <w:lang w:val="fr-FR"/>
              </w:rPr>
              <w:t>)</w:t>
            </w:r>
          </w:p>
          <w:p w:rsidR="004145EB" w:rsidRPr="00AC4A68" w:rsidRDefault="004145EB" w:rsidP="00AC7C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72"/>
              <w:rPr>
                <w:rFonts w:ascii="Arial Narrow" w:eastAsia="Arial Unicode MS" w:hAnsi="Arial Narrow" w:cs="Times New Roman"/>
                <w:iCs/>
                <w:bdr w:val="nil"/>
                <w:lang w:val="fr-FR"/>
              </w:rPr>
            </w:pPr>
          </w:p>
        </w:tc>
      </w:tr>
      <w:tr w:rsidR="002E7BEC" w:rsidRPr="00AC4A68" w:rsidTr="006C2AF0">
        <w:trPr>
          <w:trHeight w:val="694"/>
        </w:trPr>
        <w:tc>
          <w:tcPr>
            <w:tcW w:w="1171" w:type="pct"/>
            <w:shd w:val="clear" w:color="auto" w:fill="auto"/>
          </w:tcPr>
          <w:p w:rsidR="002E7BEC" w:rsidRPr="00AC4A68" w:rsidRDefault="002E7BEC" w:rsidP="00AC7C4C">
            <w:pPr>
              <w:rPr>
                <w:rFonts w:ascii="Arial Narrow" w:hAnsi="Arial Narrow" w:cstheme="majorHAnsi"/>
                <w:bCs/>
                <w:lang w:val="fr-FR"/>
              </w:rPr>
            </w:pPr>
            <w:r w:rsidRPr="00AC4A68">
              <w:rPr>
                <w:rFonts w:ascii="Arial Narrow" w:hAnsi="Arial Narrow" w:cstheme="majorHAnsi"/>
                <w:bCs/>
                <w:lang w:val="fr-FR"/>
              </w:rPr>
              <w:t>12</w:t>
            </w:r>
            <w:r w:rsidR="00AC4A68">
              <w:rPr>
                <w:rFonts w:ascii="Arial Narrow" w:hAnsi="Arial Narrow" w:cstheme="majorHAnsi"/>
                <w:bCs/>
                <w:lang w:val="fr-FR"/>
              </w:rPr>
              <w:t>h</w:t>
            </w:r>
            <w:r w:rsidR="00416053" w:rsidRPr="00AC4A68">
              <w:rPr>
                <w:rFonts w:ascii="Arial Narrow" w:hAnsi="Arial Narrow" w:cstheme="majorHAnsi"/>
                <w:bCs/>
                <w:lang w:val="fr-FR"/>
              </w:rPr>
              <w:t>25</w:t>
            </w:r>
            <w:r w:rsidRPr="00AC4A68">
              <w:rPr>
                <w:rFonts w:ascii="Arial Narrow" w:hAnsi="Arial Narrow" w:cstheme="majorHAnsi"/>
                <w:bCs/>
                <w:lang w:val="fr-FR"/>
              </w:rPr>
              <w:t xml:space="preserve"> – 12</w:t>
            </w:r>
            <w:r w:rsidR="00AC4A68">
              <w:rPr>
                <w:rFonts w:ascii="Arial Narrow" w:hAnsi="Arial Narrow" w:cstheme="majorHAnsi"/>
                <w:bCs/>
                <w:lang w:val="fr-FR"/>
              </w:rPr>
              <w:t>h</w:t>
            </w:r>
            <w:r w:rsidR="00985FAB" w:rsidRPr="00AC4A68">
              <w:rPr>
                <w:rFonts w:ascii="Arial Narrow" w:hAnsi="Arial Narrow" w:cstheme="majorHAnsi"/>
                <w:bCs/>
                <w:lang w:val="fr-FR"/>
              </w:rPr>
              <w:t>40</w:t>
            </w:r>
          </w:p>
        </w:tc>
        <w:tc>
          <w:tcPr>
            <w:tcW w:w="1378" w:type="pct"/>
            <w:shd w:val="clear" w:color="auto" w:fill="auto"/>
          </w:tcPr>
          <w:p w:rsidR="002E7BEC" w:rsidRPr="00AC4A68" w:rsidRDefault="00A34540" w:rsidP="002E7B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u w:color="000000"/>
                <w:bdr w:val="nil"/>
                <w:lang w:val="fr-FR"/>
              </w:rPr>
            </w:pPr>
            <w:r w:rsidRPr="00A34540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>Le cadre africain des droits de l'homme, la jurisprudence et les instruments juridiques non contraignants et leur potentiel pour é</w:t>
            </w:r>
            <w:r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>largir</w:t>
            </w:r>
            <w:r w:rsidRPr="00A34540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 xml:space="preserve"> la </w:t>
            </w:r>
            <w:r w:rsidRPr="00A34540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lastRenderedPageBreak/>
              <w:t>reconnaissance des droits des travailleurs dans l'économie informelle</w:t>
            </w:r>
            <w:r w:rsidR="002E7BEC" w:rsidRPr="00AC4A68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>.</w:t>
            </w:r>
          </w:p>
        </w:tc>
        <w:tc>
          <w:tcPr>
            <w:tcW w:w="2451" w:type="pct"/>
            <w:shd w:val="clear" w:color="auto" w:fill="auto"/>
          </w:tcPr>
          <w:p w:rsidR="002E7BEC" w:rsidRPr="00C63757" w:rsidRDefault="002E7BEC" w:rsidP="00AC7C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72"/>
              <w:rPr>
                <w:rFonts w:ascii="Arial Narrow" w:hAnsi="Arial Narrow"/>
                <w:b/>
                <w:bCs/>
                <w:iCs/>
                <w:lang w:val="en-US"/>
              </w:rPr>
            </w:pPr>
            <w:proofErr w:type="spellStart"/>
            <w:r w:rsidRPr="00C63757">
              <w:rPr>
                <w:rFonts w:ascii="Helvetica Neue" w:eastAsia="Arial Unicode MS" w:hAnsi="Helvetica Neue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lastRenderedPageBreak/>
              <w:t>Aminta</w:t>
            </w:r>
            <w:proofErr w:type="spellEnd"/>
            <w:r w:rsidRPr="00C63757">
              <w:rPr>
                <w:rFonts w:ascii="Helvetica Neue" w:eastAsia="Arial Unicode MS" w:hAnsi="Helvetica Neue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C63757">
              <w:rPr>
                <w:rFonts w:ascii="Helvetica Neue" w:eastAsia="Arial Unicode MS" w:hAnsi="Helvetica Neue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>Ossom</w:t>
            </w:r>
            <w:proofErr w:type="spellEnd"/>
            <w:r w:rsidRPr="00C63757">
              <w:rPr>
                <w:rFonts w:ascii="Helvetica Neue" w:eastAsia="Arial Unicode MS" w:hAnsi="Helvetica Neue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, </w:t>
            </w:r>
            <w:r w:rsidRPr="00C63757">
              <w:rPr>
                <w:rFonts w:ascii="Helvetica Neue" w:eastAsia="Arial Unicode MS" w:hAnsi="Helvetica Neue" w:cs="Arial Unicode MS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>International Human Rights Clinic, Harvard Law School</w:t>
            </w:r>
            <w:r w:rsidR="00985FAB" w:rsidRPr="00C63757">
              <w:rPr>
                <w:rFonts w:ascii="Helvetica Neue" w:eastAsia="Arial Unicode MS" w:hAnsi="Helvetica Neue" w:cs="Arial Unicode MS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(15 min</w:t>
            </w:r>
            <w:r w:rsidR="00A34540" w:rsidRPr="00C63757">
              <w:rPr>
                <w:rFonts w:ascii="Helvetica Neue" w:eastAsia="Arial Unicode MS" w:hAnsi="Helvetica Neue" w:cs="Arial Unicode MS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>ute</w:t>
            </w:r>
            <w:r w:rsidR="00985FAB" w:rsidRPr="00C63757">
              <w:rPr>
                <w:rFonts w:ascii="Helvetica Neue" w:eastAsia="Arial Unicode MS" w:hAnsi="Helvetica Neue" w:cs="Arial Unicode MS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>s)</w:t>
            </w:r>
          </w:p>
        </w:tc>
      </w:tr>
      <w:tr w:rsidR="002E7BEC" w:rsidRPr="00AC4A68" w:rsidTr="006C2AF0">
        <w:trPr>
          <w:trHeight w:val="694"/>
        </w:trPr>
        <w:tc>
          <w:tcPr>
            <w:tcW w:w="1171" w:type="pct"/>
            <w:shd w:val="clear" w:color="auto" w:fill="auto"/>
          </w:tcPr>
          <w:p w:rsidR="002E7BEC" w:rsidRPr="00AC4A68" w:rsidRDefault="00985FAB" w:rsidP="00AC7C4C">
            <w:pPr>
              <w:rPr>
                <w:rFonts w:ascii="Arial Narrow" w:hAnsi="Arial Narrow" w:cstheme="majorHAnsi"/>
                <w:bCs/>
                <w:lang w:val="fr-FR"/>
              </w:rPr>
            </w:pPr>
            <w:r w:rsidRPr="00AC4A68">
              <w:rPr>
                <w:rFonts w:ascii="Arial Narrow" w:hAnsi="Arial Narrow" w:cstheme="majorHAnsi"/>
                <w:bCs/>
                <w:lang w:val="fr-FR"/>
              </w:rPr>
              <w:t>12</w:t>
            </w:r>
            <w:r w:rsidR="00A34540">
              <w:rPr>
                <w:rFonts w:ascii="Arial Narrow" w:hAnsi="Arial Narrow" w:cstheme="majorHAnsi"/>
                <w:bCs/>
                <w:lang w:val="fr-FR"/>
              </w:rPr>
              <w:t>h</w:t>
            </w:r>
            <w:r w:rsidRPr="00AC4A68">
              <w:rPr>
                <w:rFonts w:ascii="Arial Narrow" w:hAnsi="Arial Narrow" w:cstheme="majorHAnsi"/>
                <w:bCs/>
                <w:lang w:val="fr-FR"/>
              </w:rPr>
              <w:t>40 – 12</w:t>
            </w:r>
            <w:r w:rsidR="00A34540">
              <w:rPr>
                <w:rFonts w:ascii="Arial Narrow" w:hAnsi="Arial Narrow" w:cstheme="majorHAnsi"/>
                <w:bCs/>
                <w:lang w:val="fr-FR"/>
              </w:rPr>
              <w:t>h</w:t>
            </w:r>
            <w:r w:rsidRPr="00AC4A68">
              <w:rPr>
                <w:rFonts w:ascii="Arial Narrow" w:hAnsi="Arial Narrow" w:cstheme="majorHAnsi"/>
                <w:bCs/>
                <w:lang w:val="fr-FR"/>
              </w:rPr>
              <w:t>55</w:t>
            </w:r>
          </w:p>
        </w:tc>
        <w:tc>
          <w:tcPr>
            <w:tcW w:w="1378" w:type="pct"/>
            <w:shd w:val="clear" w:color="auto" w:fill="auto"/>
          </w:tcPr>
          <w:p w:rsidR="002E7BEC" w:rsidRPr="00AC4A68" w:rsidRDefault="00A34540" w:rsidP="002E7B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u w:color="000000"/>
                <w:bdr w:val="nil"/>
                <w:lang w:val="fr-FR"/>
              </w:rPr>
            </w:pPr>
            <w:r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>A</w:t>
            </w:r>
            <w:r w:rsidRPr="00A34540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>vis de la Cour africaine sur le vagabondage et l'impact potentiel de la décriminalisation du statut économique et de la reconceptualisation de l'espace public pour les travailleurs de l'économie informelle</w:t>
            </w:r>
            <w:r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>.</w:t>
            </w:r>
          </w:p>
        </w:tc>
        <w:tc>
          <w:tcPr>
            <w:tcW w:w="2451" w:type="pct"/>
            <w:shd w:val="clear" w:color="auto" w:fill="auto"/>
          </w:tcPr>
          <w:p w:rsidR="002E7BEC" w:rsidRPr="00C63757" w:rsidRDefault="008842BB" w:rsidP="00AC7C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72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C63757">
              <w:rPr>
                <w:rFonts w:ascii="Helvetica Neue" w:eastAsia="Arial Unicode MS" w:hAnsi="Helvetica Neue" w:cs="Arial Unicode MS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Teresa </w:t>
            </w:r>
            <w:proofErr w:type="spellStart"/>
            <w:r w:rsidRPr="00C63757">
              <w:rPr>
                <w:rFonts w:ascii="Helvetica Neue" w:eastAsia="Arial Unicode MS" w:hAnsi="Helvetica Neue" w:cs="Arial Unicode MS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  <w:t>Marchiori</w:t>
            </w:r>
            <w:proofErr w:type="spellEnd"/>
            <w:r w:rsidRPr="00C63757">
              <w:rPr>
                <w:rFonts w:ascii="Helvetica Neue" w:eastAsia="Arial Unicode MS" w:hAnsi="Helvetica Neue" w:cs="Arial Unicode MS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  <w:t>,</w:t>
            </w:r>
            <w:r w:rsidRPr="00C63757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Women in the Informal Economy Globalizing and Organizing (WIEGO)</w:t>
            </w:r>
          </w:p>
          <w:p w:rsidR="00985FAB" w:rsidRPr="00AC4A68" w:rsidRDefault="00985FAB" w:rsidP="00AC7C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72"/>
              <w:rPr>
                <w:rFonts w:ascii="Helvetica Neue" w:eastAsia="Arial Unicode MS" w:hAnsi="Helvetica Neue" w:cs="Arial Unicode MS" w:hint="eastAsia"/>
                <w:bCs/>
                <w:color w:val="000000"/>
                <w:sz w:val="22"/>
                <w:szCs w:val="22"/>
                <w:u w:color="000000"/>
                <w:bdr w:val="nil"/>
                <w:lang w:val="fr-FR"/>
              </w:rPr>
            </w:pPr>
            <w:r w:rsidRPr="00A34540">
              <w:rPr>
                <w:rFonts w:ascii="Helvetica Neue" w:eastAsia="Arial Unicode MS" w:hAnsi="Helvetica Neue" w:cs="Arial Unicode MS"/>
                <w:bCs/>
                <w:color w:val="000000"/>
                <w:sz w:val="22"/>
                <w:szCs w:val="22"/>
                <w:u w:color="000000"/>
                <w:bdr w:val="nil"/>
                <w:lang w:val="fr-FR"/>
              </w:rPr>
              <w:t>(15 min</w:t>
            </w:r>
            <w:r w:rsidR="00A34540" w:rsidRPr="00A34540">
              <w:rPr>
                <w:rFonts w:ascii="Helvetica Neue" w:eastAsia="Arial Unicode MS" w:hAnsi="Helvetica Neue" w:cs="Arial Unicode MS"/>
                <w:bCs/>
                <w:color w:val="000000"/>
                <w:sz w:val="22"/>
                <w:szCs w:val="22"/>
                <w:u w:color="000000"/>
                <w:bdr w:val="nil"/>
                <w:lang w:val="fr-FR"/>
              </w:rPr>
              <w:t>ute</w:t>
            </w:r>
            <w:r w:rsidRPr="00A34540">
              <w:rPr>
                <w:rFonts w:ascii="Helvetica Neue" w:eastAsia="Arial Unicode MS" w:hAnsi="Helvetica Neue" w:cs="Arial Unicode MS"/>
                <w:bCs/>
                <w:color w:val="000000"/>
                <w:sz w:val="22"/>
                <w:szCs w:val="22"/>
                <w:u w:color="000000"/>
                <w:bdr w:val="nil"/>
                <w:lang w:val="fr-FR"/>
              </w:rPr>
              <w:t>s)</w:t>
            </w:r>
          </w:p>
        </w:tc>
      </w:tr>
      <w:tr w:rsidR="00652E76" w:rsidRPr="00AC4A68" w:rsidTr="006C2AF0">
        <w:trPr>
          <w:trHeight w:val="694"/>
        </w:trPr>
        <w:tc>
          <w:tcPr>
            <w:tcW w:w="1171" w:type="pct"/>
            <w:shd w:val="clear" w:color="auto" w:fill="auto"/>
          </w:tcPr>
          <w:p w:rsidR="00652E76" w:rsidRPr="00AC4A68" w:rsidRDefault="00985FAB" w:rsidP="00AC7C4C">
            <w:pPr>
              <w:rPr>
                <w:rFonts w:ascii="Arial Narrow" w:hAnsi="Arial Narrow" w:cstheme="majorHAnsi"/>
                <w:bCs/>
                <w:lang w:val="fr-FR"/>
              </w:rPr>
            </w:pPr>
            <w:r w:rsidRPr="00AC4A68">
              <w:rPr>
                <w:rFonts w:ascii="Arial Narrow" w:hAnsi="Arial Narrow" w:cstheme="majorHAnsi"/>
                <w:bCs/>
                <w:lang w:val="fr-FR"/>
              </w:rPr>
              <w:t>12</w:t>
            </w:r>
            <w:r w:rsidR="00A34540">
              <w:rPr>
                <w:rFonts w:ascii="Arial Narrow" w:hAnsi="Arial Narrow" w:cstheme="majorHAnsi"/>
                <w:bCs/>
                <w:lang w:val="fr-FR"/>
              </w:rPr>
              <w:t>h</w:t>
            </w:r>
            <w:r w:rsidRPr="00AC4A68">
              <w:rPr>
                <w:rFonts w:ascii="Arial Narrow" w:hAnsi="Arial Narrow" w:cstheme="majorHAnsi"/>
                <w:bCs/>
                <w:lang w:val="fr-FR"/>
              </w:rPr>
              <w:t>55 – 13</w:t>
            </w:r>
            <w:r w:rsidR="00A34540">
              <w:rPr>
                <w:rFonts w:ascii="Arial Narrow" w:hAnsi="Arial Narrow" w:cstheme="majorHAnsi"/>
                <w:bCs/>
                <w:lang w:val="fr-FR"/>
              </w:rPr>
              <w:t>h</w:t>
            </w:r>
            <w:r w:rsidRPr="00AC4A68">
              <w:rPr>
                <w:rFonts w:ascii="Arial Narrow" w:hAnsi="Arial Narrow" w:cstheme="majorHAnsi"/>
                <w:bCs/>
                <w:lang w:val="fr-FR"/>
              </w:rPr>
              <w:t>10</w:t>
            </w:r>
          </w:p>
        </w:tc>
        <w:tc>
          <w:tcPr>
            <w:tcW w:w="1378" w:type="pct"/>
            <w:shd w:val="clear" w:color="auto" w:fill="auto"/>
          </w:tcPr>
          <w:p w:rsidR="00652E76" w:rsidRPr="00AC4A68" w:rsidRDefault="00A34540" w:rsidP="002E7B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u w:color="000000"/>
                <w:bdr w:val="nil"/>
                <w:lang w:val="fr-FR"/>
              </w:rPr>
            </w:pPr>
            <w:r w:rsidRPr="00A34540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>Exploration des lacunes et des avancées en matière de protection sociale et de droits collectifs des travailleurs de l'économie informelle à travers une discussion sur des études de cas nationales (Ghana, Zimbabwe, Ouganda (autre</w:t>
            </w:r>
            <w:r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>s exemples</w:t>
            </w:r>
            <w:r w:rsidRPr="00A34540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 xml:space="preserve"> ?</w:t>
            </w:r>
            <w:r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>)</w:t>
            </w:r>
            <w:r w:rsidRPr="00A34540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>)</w:t>
            </w:r>
          </w:p>
        </w:tc>
        <w:tc>
          <w:tcPr>
            <w:tcW w:w="2451" w:type="pct"/>
            <w:shd w:val="clear" w:color="auto" w:fill="auto"/>
          </w:tcPr>
          <w:p w:rsidR="00652E76" w:rsidRPr="00C63757" w:rsidRDefault="00F20762" w:rsidP="00AC7C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72"/>
              <w:rPr>
                <w:rFonts w:ascii="Helvetica Neue" w:eastAsia="Arial Unicode MS" w:hAnsi="Helvetica Neue" w:cs="Arial Unicode MS" w:hint="eastAsia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proofErr w:type="spellStart"/>
            <w:r w:rsidRPr="00C63757">
              <w:rPr>
                <w:rFonts w:ascii="Helvetica Neue" w:eastAsia="Arial Unicode MS" w:hAnsi="Helvetica Neue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>Pamihdzai</w:t>
            </w:r>
            <w:proofErr w:type="spellEnd"/>
            <w:r w:rsidRPr="00C63757">
              <w:rPr>
                <w:rFonts w:ascii="Helvetica Neue" w:eastAsia="Arial Unicode MS" w:hAnsi="Helvetica Neue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C63757">
              <w:rPr>
                <w:rFonts w:ascii="Helvetica Neue" w:eastAsia="Arial Unicode MS" w:hAnsi="Helvetica Neue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>Bamu</w:t>
            </w:r>
            <w:proofErr w:type="spellEnd"/>
            <w:r w:rsidRPr="00C63757">
              <w:rPr>
                <w:rFonts w:ascii="Helvetica Neue" w:eastAsia="Arial Unicode MS" w:hAnsi="Helvetica Neue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, </w:t>
            </w:r>
            <w:r w:rsidRPr="00C63757">
              <w:rPr>
                <w:rFonts w:ascii="Helvetica Neue" w:eastAsia="Arial Unicode MS" w:hAnsi="Helvetica Neue" w:cs="Arial Unicode MS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>Law Program,</w:t>
            </w:r>
            <w:r w:rsidRPr="00C63757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</w:t>
            </w:r>
            <w:r w:rsidRPr="00C63757">
              <w:rPr>
                <w:rFonts w:ascii="Helvetica Neue" w:eastAsia="Arial Unicode MS" w:hAnsi="Helvetica Neue" w:cs="Arial Unicode MS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>Women in the Informal Economy Globalizing and Organizing (WIEGO)</w:t>
            </w:r>
            <w:r w:rsidR="00985FAB" w:rsidRPr="00C63757">
              <w:rPr>
                <w:rFonts w:ascii="Helvetica Neue" w:eastAsia="Arial Unicode MS" w:hAnsi="Helvetica Neue" w:cs="Arial Unicode MS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(15 min</w:t>
            </w:r>
            <w:r w:rsidR="00A34540" w:rsidRPr="00C63757">
              <w:rPr>
                <w:rFonts w:ascii="Helvetica Neue" w:eastAsia="Arial Unicode MS" w:hAnsi="Helvetica Neue" w:cs="Arial Unicode MS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>ute</w:t>
            </w:r>
            <w:r w:rsidR="00985FAB" w:rsidRPr="00C63757">
              <w:rPr>
                <w:rFonts w:ascii="Helvetica Neue" w:eastAsia="Arial Unicode MS" w:hAnsi="Helvetica Neue" w:cs="Arial Unicode MS"/>
                <w:bCs/>
                <w:color w:val="000000"/>
                <w:sz w:val="22"/>
                <w:szCs w:val="22"/>
                <w:u w:color="000000"/>
                <w:bdr w:val="nil"/>
                <w:lang w:val="en-US"/>
              </w:rPr>
              <w:t>s)</w:t>
            </w:r>
          </w:p>
        </w:tc>
      </w:tr>
      <w:tr w:rsidR="00F20762" w:rsidRPr="00AC4A68" w:rsidTr="006C2AF0">
        <w:trPr>
          <w:trHeight w:val="694"/>
        </w:trPr>
        <w:tc>
          <w:tcPr>
            <w:tcW w:w="1171" w:type="pct"/>
            <w:shd w:val="clear" w:color="auto" w:fill="auto"/>
          </w:tcPr>
          <w:p w:rsidR="00F20762" w:rsidRPr="00AC4A68" w:rsidRDefault="00985FAB" w:rsidP="00AC7C4C">
            <w:pPr>
              <w:rPr>
                <w:rFonts w:ascii="Arial Narrow" w:hAnsi="Arial Narrow" w:cstheme="majorHAnsi"/>
                <w:bCs/>
                <w:lang w:val="fr-FR"/>
              </w:rPr>
            </w:pPr>
            <w:r w:rsidRPr="00AC4A68">
              <w:rPr>
                <w:rFonts w:ascii="Arial Narrow" w:hAnsi="Arial Narrow" w:cstheme="majorHAnsi"/>
                <w:bCs/>
                <w:lang w:val="fr-FR"/>
              </w:rPr>
              <w:t>13</w:t>
            </w:r>
            <w:r w:rsidR="00A34540">
              <w:rPr>
                <w:rFonts w:ascii="Arial Narrow" w:hAnsi="Arial Narrow" w:cstheme="majorHAnsi"/>
                <w:bCs/>
                <w:lang w:val="fr-FR"/>
              </w:rPr>
              <w:t>h</w:t>
            </w:r>
            <w:r w:rsidRPr="00AC4A68">
              <w:rPr>
                <w:rFonts w:ascii="Arial Narrow" w:hAnsi="Arial Narrow" w:cstheme="majorHAnsi"/>
                <w:bCs/>
                <w:lang w:val="fr-FR"/>
              </w:rPr>
              <w:t>10 – 13</w:t>
            </w:r>
            <w:r w:rsidR="00A34540">
              <w:rPr>
                <w:rFonts w:ascii="Arial Narrow" w:hAnsi="Arial Narrow" w:cstheme="majorHAnsi"/>
                <w:bCs/>
                <w:lang w:val="fr-FR"/>
              </w:rPr>
              <w:t>h</w:t>
            </w:r>
            <w:r w:rsidRPr="00AC4A68">
              <w:rPr>
                <w:rFonts w:ascii="Arial Narrow" w:hAnsi="Arial Narrow" w:cstheme="majorHAnsi"/>
                <w:bCs/>
                <w:lang w:val="fr-FR"/>
              </w:rPr>
              <w:t>25</w:t>
            </w:r>
          </w:p>
        </w:tc>
        <w:tc>
          <w:tcPr>
            <w:tcW w:w="1378" w:type="pct"/>
            <w:shd w:val="clear" w:color="auto" w:fill="auto"/>
          </w:tcPr>
          <w:p w:rsidR="00F20762" w:rsidRPr="00AC4A68" w:rsidRDefault="00A34540" w:rsidP="002E7B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jc w:val="both"/>
              <w:rPr>
                <w:rFonts w:ascii="Helvetica Neue" w:eastAsia="Arial Unicode MS" w:hAnsi="Helvetica Neue" w:cs="Arial Unicode MS" w:hint="eastAsia"/>
                <w:color w:val="000000"/>
                <w:sz w:val="22"/>
                <w:szCs w:val="22"/>
                <w:u w:color="000000"/>
                <w:bdr w:val="nil"/>
                <w:lang w:val="fr-FR"/>
              </w:rPr>
            </w:pPr>
            <w:r w:rsidRPr="00A34540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 xml:space="preserve">Réglementation du travail domestique en Afrique : </w:t>
            </w:r>
            <w:r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>e</w:t>
            </w:r>
            <w:r w:rsidRPr="00A34540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>xclusions et angles morts. A quoi ressemblerait une approche africaine de la réglementation ?</w:t>
            </w:r>
          </w:p>
        </w:tc>
        <w:tc>
          <w:tcPr>
            <w:tcW w:w="2451" w:type="pct"/>
            <w:shd w:val="clear" w:color="auto" w:fill="auto"/>
          </w:tcPr>
          <w:p w:rsidR="00F20762" w:rsidRPr="00AC4A68" w:rsidRDefault="00B923DD" w:rsidP="00AC7C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72"/>
              <w:rPr>
                <w:rFonts w:ascii="Helvetica Neue" w:eastAsia="Arial Unicode MS" w:hAnsi="Helvetica Neue" w:cs="Arial Unicode MS" w:hint="eastAsia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/>
              </w:rPr>
            </w:pPr>
            <w:r w:rsidRPr="00AC4A68">
              <w:rPr>
                <w:rFonts w:ascii="Helvetica Neue" w:eastAsia="Arial Unicode MS" w:hAnsi="Helvetica Neue" w:cs="Arial Unicode MS"/>
                <w:b/>
                <w:color w:val="000000"/>
                <w:sz w:val="22"/>
                <w:szCs w:val="22"/>
                <w:u w:color="000000"/>
                <w:bdr w:val="nil"/>
                <w:lang w:val="fr-FR"/>
              </w:rPr>
              <w:t xml:space="preserve">Ziona Tanzer, </w:t>
            </w:r>
            <w:r w:rsidRPr="00AC4A68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>Solidarity Centre</w:t>
            </w:r>
            <w:r w:rsidRPr="00AC4A68">
              <w:rPr>
                <w:rFonts w:ascii="Helvetica Neue" w:eastAsia="Arial Unicode MS" w:hAnsi="Helvetica Neue" w:cs="Arial Unicode MS"/>
                <w:b/>
                <w:color w:val="000000"/>
                <w:sz w:val="22"/>
                <w:szCs w:val="22"/>
                <w:u w:color="000000"/>
                <w:bdr w:val="nil"/>
                <w:lang w:val="fr-FR"/>
              </w:rPr>
              <w:t xml:space="preserve"> </w:t>
            </w:r>
            <w:r w:rsidR="006B4085" w:rsidRPr="00AC4A68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>(15 min</w:t>
            </w:r>
            <w:r w:rsidR="00A34540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>ute</w:t>
            </w:r>
            <w:r w:rsidR="006B4085" w:rsidRPr="00AC4A68">
              <w:rPr>
                <w:rFonts w:ascii="Helvetica Neue" w:eastAsia="Arial Unicode MS" w:hAnsi="Helvetica Neue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  <w:t>s)</w:t>
            </w:r>
          </w:p>
        </w:tc>
      </w:tr>
      <w:tr w:rsidR="00EF61B8" w:rsidRPr="00AC4A68" w:rsidTr="006C2AF0">
        <w:tc>
          <w:tcPr>
            <w:tcW w:w="5000" w:type="pct"/>
            <w:gridSpan w:val="3"/>
            <w:shd w:val="clear" w:color="auto" w:fill="auto"/>
          </w:tcPr>
          <w:p w:rsidR="00EF61B8" w:rsidRPr="00AC4A68" w:rsidRDefault="00EF61B8" w:rsidP="00294A6F">
            <w:pPr>
              <w:rPr>
                <w:rFonts w:ascii="Arial Narrow" w:hAnsi="Arial Narrow"/>
                <w:b/>
                <w:bCs/>
                <w:iCs/>
                <w:lang w:val="fr-FR"/>
              </w:rPr>
            </w:pPr>
          </w:p>
        </w:tc>
      </w:tr>
      <w:tr w:rsidR="00EF61B8" w:rsidRPr="00C63757" w:rsidTr="006C2AF0">
        <w:tc>
          <w:tcPr>
            <w:tcW w:w="5000" w:type="pct"/>
            <w:gridSpan w:val="3"/>
            <w:shd w:val="clear" w:color="auto" w:fill="4472C4" w:themeFill="accent1"/>
          </w:tcPr>
          <w:p w:rsidR="00EF61B8" w:rsidRPr="00AC4A68" w:rsidRDefault="00EF61B8" w:rsidP="00EF61B8">
            <w:pPr>
              <w:jc w:val="both"/>
              <w:rPr>
                <w:rFonts w:ascii="Arial Narrow" w:hAnsi="Arial Narrow"/>
                <w:b/>
                <w:bCs/>
                <w:lang w:val="fr-FR"/>
              </w:rPr>
            </w:pPr>
          </w:p>
          <w:p w:rsidR="006B4085" w:rsidRPr="00AC4A68" w:rsidRDefault="00A34540" w:rsidP="006B4085">
            <w:pPr>
              <w:jc w:val="center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TROI</w:t>
            </w:r>
            <w:r w:rsidR="00C63757">
              <w:rPr>
                <w:rFonts w:ascii="Arial Narrow" w:hAnsi="Arial Narrow"/>
                <w:b/>
                <w:bCs/>
                <w:lang w:val="fr-FR"/>
              </w:rPr>
              <w:t>X</w: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IEME </w:t>
            </w:r>
            <w:r w:rsidR="00EF61B8" w:rsidRPr="00AC4A68">
              <w:rPr>
                <w:rFonts w:ascii="Arial Narrow" w:hAnsi="Arial Narrow"/>
                <w:b/>
                <w:bCs/>
                <w:lang w:val="fr-FR"/>
              </w:rPr>
              <w:t>SESSION</w:t>
            </w:r>
            <w:r>
              <w:rPr>
                <w:rFonts w:ascii="Arial Narrow" w:hAnsi="Arial Narrow"/>
                <w:b/>
                <w:bCs/>
                <w:lang w:val="fr-FR"/>
              </w:rPr>
              <w:t xml:space="preserve"> </w:t>
            </w:r>
            <w:r w:rsidR="00EF61B8" w:rsidRPr="00AC4A68">
              <w:rPr>
                <w:rFonts w:ascii="Arial Narrow" w:hAnsi="Arial Narrow"/>
                <w:b/>
                <w:bCs/>
                <w:lang w:val="fr-FR"/>
              </w:rPr>
              <w:t xml:space="preserve">: </w:t>
            </w:r>
            <w:r w:rsidR="00EF61B8" w:rsidRPr="00AC4A68">
              <w:rPr>
                <w:rFonts w:ascii="Arial Narrow" w:hAnsi="Arial Narrow"/>
                <w:b/>
                <w:lang w:val="fr-FR"/>
              </w:rPr>
              <w:t xml:space="preserve"> </w:t>
            </w:r>
            <w:r w:rsidR="006B4085" w:rsidRPr="00AC4A68">
              <w:rPr>
                <w:rFonts w:ascii="Arial Narrow" w:hAnsi="Arial Narrow"/>
                <w:b/>
                <w:lang w:val="fr-FR"/>
              </w:rPr>
              <w:t>INTERVENTIONS/ Q</w:t>
            </w:r>
            <w:r>
              <w:rPr>
                <w:rFonts w:ascii="Arial Narrow" w:hAnsi="Arial Narrow"/>
                <w:b/>
                <w:lang w:val="fr-FR"/>
              </w:rPr>
              <w:t>UESTIONS-REPONSES</w:t>
            </w:r>
          </w:p>
          <w:p w:rsidR="00EF61B8" w:rsidRPr="00AC4A68" w:rsidRDefault="00A34540" w:rsidP="006B4085">
            <w:pPr>
              <w:jc w:val="center"/>
              <w:rPr>
                <w:rFonts w:ascii="Arial Narrow" w:hAnsi="Arial Narrow"/>
                <w:b/>
                <w:lang w:val="fr-FR"/>
              </w:rPr>
            </w:pPr>
            <w:r w:rsidRPr="00AC4A68">
              <w:rPr>
                <w:rFonts w:ascii="Arial Narrow" w:hAnsi="Arial Narrow"/>
                <w:b/>
                <w:lang w:val="fr-FR"/>
              </w:rPr>
              <w:t xml:space="preserve">DISCUSSION </w:t>
            </w:r>
            <w:r>
              <w:rPr>
                <w:rFonts w:ascii="Arial Narrow" w:hAnsi="Arial Narrow"/>
                <w:b/>
                <w:lang w:val="fr-FR"/>
              </w:rPr>
              <w:t xml:space="preserve">SUR LES MEILLEURES </w:t>
            </w:r>
            <w:r w:rsidRPr="00AC4A68">
              <w:rPr>
                <w:rFonts w:ascii="Arial Narrow" w:hAnsi="Arial Narrow"/>
                <w:b/>
                <w:lang w:val="fr-FR"/>
              </w:rPr>
              <w:t>PRATI</w:t>
            </w:r>
            <w:r>
              <w:rPr>
                <w:rFonts w:ascii="Arial Narrow" w:hAnsi="Arial Narrow"/>
                <w:b/>
                <w:lang w:val="fr-FR"/>
              </w:rPr>
              <w:t>QU</w:t>
            </w:r>
            <w:r w:rsidRPr="00AC4A68">
              <w:rPr>
                <w:rFonts w:ascii="Arial Narrow" w:hAnsi="Arial Narrow"/>
                <w:b/>
                <w:lang w:val="fr-FR"/>
              </w:rPr>
              <w:t xml:space="preserve">ES, </w:t>
            </w:r>
            <w:r>
              <w:rPr>
                <w:rFonts w:ascii="Arial Narrow" w:hAnsi="Arial Narrow"/>
                <w:b/>
                <w:lang w:val="fr-FR"/>
              </w:rPr>
              <w:t>LES DEFIS ET LA VOIE A SUIVRE</w:t>
            </w:r>
          </w:p>
          <w:p w:rsidR="00EF61B8" w:rsidRPr="00AC4A68" w:rsidRDefault="00EF61B8" w:rsidP="00EF61B8">
            <w:pPr>
              <w:jc w:val="both"/>
              <w:rPr>
                <w:rFonts w:ascii="Arial Narrow" w:hAnsi="Arial Narrow"/>
                <w:b/>
                <w:bCs/>
                <w:lang w:val="fr-FR"/>
              </w:rPr>
            </w:pPr>
          </w:p>
        </w:tc>
      </w:tr>
      <w:tr w:rsidR="00EF61B8" w:rsidRPr="00AC4A68" w:rsidTr="006C2AF0">
        <w:tc>
          <w:tcPr>
            <w:tcW w:w="1171" w:type="pct"/>
            <w:shd w:val="clear" w:color="auto" w:fill="auto"/>
          </w:tcPr>
          <w:p w:rsidR="00EF61B8" w:rsidRPr="00AC4A68" w:rsidRDefault="00EF61B8" w:rsidP="00EF61B8">
            <w:pPr>
              <w:rPr>
                <w:rFonts w:ascii="Arial Narrow" w:hAnsi="Arial Narrow" w:cstheme="majorHAnsi"/>
                <w:bCs/>
                <w:lang w:val="fr-FR"/>
              </w:rPr>
            </w:pPr>
            <w:r w:rsidRPr="00AC4A68">
              <w:rPr>
                <w:rFonts w:ascii="Arial Narrow" w:hAnsi="Arial Narrow" w:cstheme="majorHAnsi"/>
                <w:bCs/>
                <w:lang w:val="fr-FR"/>
              </w:rPr>
              <w:t>1</w:t>
            </w:r>
            <w:r w:rsidR="00D462E1" w:rsidRPr="00AC4A68">
              <w:rPr>
                <w:rFonts w:ascii="Arial Narrow" w:hAnsi="Arial Narrow" w:cstheme="majorHAnsi"/>
                <w:bCs/>
                <w:lang w:val="fr-FR"/>
              </w:rPr>
              <w:t>3</w:t>
            </w:r>
            <w:r w:rsidR="00A34540">
              <w:rPr>
                <w:rFonts w:ascii="Arial Narrow" w:hAnsi="Arial Narrow" w:cstheme="majorHAnsi"/>
                <w:bCs/>
                <w:lang w:val="fr-FR"/>
              </w:rPr>
              <w:t>h</w:t>
            </w:r>
            <w:r w:rsidR="00D462E1" w:rsidRPr="00AC4A68">
              <w:rPr>
                <w:rFonts w:ascii="Arial Narrow" w:hAnsi="Arial Narrow" w:cstheme="majorHAnsi"/>
                <w:bCs/>
                <w:lang w:val="fr-FR"/>
              </w:rPr>
              <w:t>2</w:t>
            </w:r>
            <w:r w:rsidRPr="00AC4A68">
              <w:rPr>
                <w:rFonts w:ascii="Arial Narrow" w:hAnsi="Arial Narrow" w:cstheme="majorHAnsi"/>
                <w:bCs/>
                <w:lang w:val="fr-FR"/>
              </w:rPr>
              <w:t>5-1</w:t>
            </w:r>
            <w:r w:rsidR="00D462E1" w:rsidRPr="00AC4A68">
              <w:rPr>
                <w:rFonts w:ascii="Arial Narrow" w:hAnsi="Arial Narrow" w:cstheme="majorHAnsi"/>
                <w:bCs/>
                <w:lang w:val="fr-FR"/>
              </w:rPr>
              <w:t>3</w:t>
            </w:r>
            <w:r w:rsidR="00A34540">
              <w:rPr>
                <w:rFonts w:ascii="Arial Narrow" w:hAnsi="Arial Narrow" w:cstheme="majorHAnsi"/>
                <w:bCs/>
                <w:lang w:val="fr-FR"/>
              </w:rPr>
              <w:t>h</w:t>
            </w:r>
            <w:r w:rsidR="001D26DC" w:rsidRPr="00AC4A68">
              <w:rPr>
                <w:rFonts w:ascii="Arial Narrow" w:hAnsi="Arial Narrow" w:cstheme="majorHAnsi"/>
                <w:bCs/>
                <w:lang w:val="fr-FR"/>
              </w:rPr>
              <w:t>3</w:t>
            </w:r>
            <w:r w:rsidR="00A13119" w:rsidRPr="00AC4A68">
              <w:rPr>
                <w:rFonts w:ascii="Arial Narrow" w:hAnsi="Arial Narrow" w:cstheme="majorHAnsi"/>
                <w:bCs/>
                <w:lang w:val="fr-FR"/>
              </w:rPr>
              <w:t>5</w:t>
            </w:r>
          </w:p>
        </w:tc>
        <w:tc>
          <w:tcPr>
            <w:tcW w:w="1378" w:type="pct"/>
            <w:shd w:val="clear" w:color="auto" w:fill="auto"/>
          </w:tcPr>
          <w:p w:rsidR="00294A6F" w:rsidRPr="00AC4A68" w:rsidRDefault="00A34540" w:rsidP="00EF61B8">
            <w:pPr>
              <w:jc w:val="both"/>
              <w:rPr>
                <w:rFonts w:ascii="Arial Narrow" w:hAnsi="Arial Narrow"/>
                <w:lang w:val="fr-FR"/>
              </w:rPr>
            </w:pPr>
            <w:r w:rsidRPr="00A34540">
              <w:rPr>
                <w:rFonts w:ascii="Arial Narrow" w:hAnsi="Arial Narrow"/>
                <w:lang w:val="fr-FR"/>
              </w:rPr>
              <w:t xml:space="preserve">Meilleures pratiques au niveau national pour garantir le droit de travailler dans des conditions équitables et satisfaisantes, et de </w:t>
            </w:r>
            <w:r>
              <w:rPr>
                <w:rFonts w:ascii="Arial Narrow" w:hAnsi="Arial Narrow"/>
                <w:lang w:val="fr-FR"/>
              </w:rPr>
              <w:t>per</w:t>
            </w:r>
            <w:r w:rsidRPr="00A34540">
              <w:rPr>
                <w:rFonts w:ascii="Arial Narrow" w:hAnsi="Arial Narrow"/>
                <w:lang w:val="fr-FR"/>
              </w:rPr>
              <w:t xml:space="preserve">cevoir un salaire égal pour un travail égal </w:t>
            </w:r>
            <w:r>
              <w:rPr>
                <w:rFonts w:ascii="Arial Narrow" w:hAnsi="Arial Narrow"/>
                <w:lang w:val="fr-FR"/>
              </w:rPr>
              <w:t>et</w:t>
            </w:r>
            <w:r w:rsidRPr="00A34540">
              <w:rPr>
                <w:rFonts w:ascii="Arial Narrow" w:hAnsi="Arial Narrow"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t>l</w:t>
            </w:r>
            <w:r w:rsidRPr="00A34540">
              <w:rPr>
                <w:rFonts w:ascii="Arial Narrow" w:hAnsi="Arial Narrow"/>
                <w:lang w:val="fr-FR"/>
              </w:rPr>
              <w:t>a voie à suivre</w:t>
            </w:r>
          </w:p>
        </w:tc>
        <w:tc>
          <w:tcPr>
            <w:tcW w:w="2451" w:type="pct"/>
            <w:shd w:val="clear" w:color="auto" w:fill="auto"/>
          </w:tcPr>
          <w:p w:rsidR="00EF61B8" w:rsidRPr="00AC4A68" w:rsidRDefault="00EF61B8" w:rsidP="00EF61B8">
            <w:pPr>
              <w:jc w:val="both"/>
              <w:rPr>
                <w:rFonts w:ascii="Arial Narrow" w:hAnsi="Arial Narrow"/>
                <w:b/>
                <w:bCs/>
                <w:lang w:val="fr-FR"/>
              </w:rPr>
            </w:pPr>
            <w:r w:rsidRPr="00AC4A68">
              <w:rPr>
                <w:rFonts w:ascii="Arial Narrow" w:hAnsi="Arial Narrow"/>
                <w:b/>
                <w:bCs/>
                <w:lang w:val="fr-FR"/>
              </w:rPr>
              <w:t>I</w:t>
            </w:r>
            <w:r w:rsidR="00A34540">
              <w:rPr>
                <w:rFonts w:ascii="Arial Narrow" w:hAnsi="Arial Narrow"/>
                <w:b/>
                <w:bCs/>
                <w:lang w:val="fr-FR"/>
              </w:rPr>
              <w:t>NDH</w:t>
            </w:r>
            <w:r w:rsidRPr="00AC4A68">
              <w:rPr>
                <w:rFonts w:ascii="Arial Narrow" w:hAnsi="Arial Narrow"/>
                <w:bCs/>
                <w:lang w:val="fr-FR"/>
              </w:rPr>
              <w:t xml:space="preserve"> </w:t>
            </w:r>
            <w:r w:rsidR="001D26DC" w:rsidRPr="00AC4A68">
              <w:rPr>
                <w:rFonts w:ascii="Arial Narrow" w:hAnsi="Arial Narrow"/>
                <w:bCs/>
                <w:lang w:val="fr-FR"/>
              </w:rPr>
              <w:t>(</w:t>
            </w:r>
            <w:r w:rsidR="00A13119" w:rsidRPr="00AC4A68">
              <w:rPr>
                <w:rFonts w:ascii="Arial Narrow" w:hAnsi="Arial Narrow"/>
                <w:bCs/>
                <w:lang w:val="fr-FR"/>
              </w:rPr>
              <w:t>10</w:t>
            </w:r>
            <w:r w:rsidR="001D26DC" w:rsidRPr="00AC4A68">
              <w:rPr>
                <w:rFonts w:ascii="Arial Narrow" w:hAnsi="Arial Narrow"/>
                <w:bCs/>
                <w:lang w:val="fr-FR"/>
              </w:rPr>
              <w:t xml:space="preserve"> </w:t>
            </w:r>
            <w:r w:rsidRPr="00AC4A68">
              <w:rPr>
                <w:rFonts w:ascii="Arial Narrow" w:hAnsi="Arial Narrow"/>
                <w:bCs/>
                <w:lang w:val="fr-FR"/>
              </w:rPr>
              <w:t>m</w:t>
            </w:r>
            <w:r w:rsidR="001D26DC" w:rsidRPr="00AC4A68">
              <w:rPr>
                <w:rFonts w:ascii="Arial Narrow" w:hAnsi="Arial Narrow"/>
                <w:bCs/>
                <w:lang w:val="fr-FR"/>
              </w:rPr>
              <w:t>i</w:t>
            </w:r>
            <w:r w:rsidRPr="00AC4A68">
              <w:rPr>
                <w:rFonts w:ascii="Arial Narrow" w:hAnsi="Arial Narrow"/>
                <w:bCs/>
                <w:lang w:val="fr-FR"/>
              </w:rPr>
              <w:t>n</w:t>
            </w:r>
            <w:r w:rsidR="00A34540">
              <w:rPr>
                <w:rFonts w:ascii="Arial Narrow" w:hAnsi="Arial Narrow"/>
                <w:bCs/>
                <w:lang w:val="fr-FR"/>
              </w:rPr>
              <w:t>ute</w:t>
            </w:r>
            <w:r w:rsidRPr="00AC4A68">
              <w:rPr>
                <w:rFonts w:ascii="Arial Narrow" w:hAnsi="Arial Narrow"/>
                <w:bCs/>
                <w:lang w:val="fr-FR"/>
              </w:rPr>
              <w:t>s</w:t>
            </w:r>
            <w:r w:rsidR="001D26DC" w:rsidRPr="00AC4A68">
              <w:rPr>
                <w:rFonts w:ascii="Arial Narrow" w:hAnsi="Arial Narrow"/>
                <w:bCs/>
                <w:lang w:val="fr-FR"/>
              </w:rPr>
              <w:t>)</w:t>
            </w:r>
          </w:p>
          <w:p w:rsidR="00EF61B8" w:rsidRPr="00AC4A68" w:rsidRDefault="00EF61B8" w:rsidP="00EF61B8">
            <w:pPr>
              <w:jc w:val="both"/>
              <w:rPr>
                <w:rFonts w:ascii="Arial Narrow" w:hAnsi="Arial Narrow"/>
                <w:b/>
                <w:bCs/>
                <w:lang w:val="fr-FR"/>
              </w:rPr>
            </w:pPr>
          </w:p>
        </w:tc>
      </w:tr>
      <w:tr w:rsidR="00EF61B8" w:rsidRPr="00AC4A68" w:rsidTr="006C2AF0">
        <w:tc>
          <w:tcPr>
            <w:tcW w:w="1171" w:type="pct"/>
            <w:shd w:val="clear" w:color="auto" w:fill="auto"/>
          </w:tcPr>
          <w:p w:rsidR="00EF61B8" w:rsidRPr="00AC4A68" w:rsidRDefault="00EF61B8" w:rsidP="00EF61B8">
            <w:pPr>
              <w:rPr>
                <w:rFonts w:ascii="Arial Narrow" w:hAnsi="Arial Narrow" w:cstheme="majorHAnsi"/>
                <w:bCs/>
                <w:lang w:val="fr-FR"/>
              </w:rPr>
            </w:pPr>
            <w:r w:rsidRPr="00AC4A68">
              <w:rPr>
                <w:rFonts w:ascii="Arial Narrow" w:hAnsi="Arial Narrow" w:cstheme="majorHAnsi"/>
                <w:bCs/>
                <w:lang w:val="fr-FR"/>
              </w:rPr>
              <w:t>1</w:t>
            </w:r>
            <w:r w:rsidR="002A664C" w:rsidRPr="00AC4A68">
              <w:rPr>
                <w:rFonts w:ascii="Arial Narrow" w:hAnsi="Arial Narrow" w:cstheme="majorHAnsi"/>
                <w:bCs/>
                <w:lang w:val="fr-FR"/>
              </w:rPr>
              <w:t>3</w:t>
            </w:r>
            <w:r w:rsidR="00A34540">
              <w:rPr>
                <w:rFonts w:ascii="Arial Narrow" w:hAnsi="Arial Narrow" w:cstheme="majorHAnsi"/>
                <w:bCs/>
                <w:lang w:val="fr-FR"/>
              </w:rPr>
              <w:t>h</w:t>
            </w:r>
            <w:r w:rsidR="001D26DC" w:rsidRPr="00AC4A68">
              <w:rPr>
                <w:rFonts w:ascii="Arial Narrow" w:hAnsi="Arial Narrow" w:cstheme="majorHAnsi"/>
                <w:bCs/>
                <w:lang w:val="fr-FR"/>
              </w:rPr>
              <w:t>3</w:t>
            </w:r>
            <w:r w:rsidR="00A13119" w:rsidRPr="00AC4A68">
              <w:rPr>
                <w:rFonts w:ascii="Arial Narrow" w:hAnsi="Arial Narrow" w:cstheme="majorHAnsi"/>
                <w:bCs/>
                <w:lang w:val="fr-FR"/>
              </w:rPr>
              <w:t>5</w:t>
            </w:r>
            <w:r w:rsidRPr="00AC4A68">
              <w:rPr>
                <w:rFonts w:ascii="Arial Narrow" w:hAnsi="Arial Narrow" w:cstheme="majorHAnsi"/>
                <w:bCs/>
                <w:lang w:val="fr-FR"/>
              </w:rPr>
              <w:t>-1</w:t>
            </w:r>
            <w:r w:rsidR="001812D1" w:rsidRPr="00AC4A68">
              <w:rPr>
                <w:rFonts w:ascii="Arial Narrow" w:hAnsi="Arial Narrow" w:cstheme="majorHAnsi"/>
                <w:bCs/>
                <w:lang w:val="fr-FR"/>
              </w:rPr>
              <w:t>3</w:t>
            </w:r>
            <w:r w:rsidR="00A34540">
              <w:rPr>
                <w:rFonts w:ascii="Arial Narrow" w:hAnsi="Arial Narrow" w:cstheme="majorHAnsi"/>
                <w:bCs/>
                <w:lang w:val="fr-FR"/>
              </w:rPr>
              <w:t>h</w:t>
            </w:r>
            <w:r w:rsidR="00A13119" w:rsidRPr="00AC4A68">
              <w:rPr>
                <w:rFonts w:ascii="Arial Narrow" w:hAnsi="Arial Narrow" w:cstheme="majorHAnsi"/>
                <w:bCs/>
                <w:lang w:val="fr-FR"/>
              </w:rPr>
              <w:t>45</w:t>
            </w:r>
          </w:p>
        </w:tc>
        <w:tc>
          <w:tcPr>
            <w:tcW w:w="1378" w:type="pct"/>
            <w:shd w:val="clear" w:color="auto" w:fill="auto"/>
          </w:tcPr>
          <w:p w:rsidR="00EF61B8" w:rsidRPr="00AC4A68" w:rsidRDefault="00A34540" w:rsidP="00EF61B8">
            <w:pPr>
              <w:jc w:val="both"/>
              <w:rPr>
                <w:rFonts w:ascii="Arial Narrow" w:hAnsi="Arial Narrow"/>
                <w:lang w:val="fr-FR"/>
              </w:rPr>
            </w:pPr>
            <w:r w:rsidRPr="00A34540">
              <w:rPr>
                <w:rFonts w:ascii="Arial Narrow" w:hAnsi="Arial Narrow"/>
                <w:lang w:val="fr-FR"/>
              </w:rPr>
              <w:t xml:space="preserve">Défis dans la promulgation de lois ou de politiques </w:t>
            </w:r>
            <w:r>
              <w:rPr>
                <w:rFonts w:ascii="Arial Narrow" w:hAnsi="Arial Narrow"/>
                <w:lang w:val="fr-FR"/>
              </w:rPr>
              <w:t>r</w:t>
            </w:r>
            <w:r w:rsidRPr="00A34540">
              <w:rPr>
                <w:rFonts w:ascii="Arial Narrow" w:hAnsi="Arial Narrow"/>
                <w:lang w:val="fr-FR"/>
              </w:rPr>
              <w:t>econnaiss</w:t>
            </w:r>
            <w:r>
              <w:rPr>
                <w:rFonts w:ascii="Arial Narrow" w:hAnsi="Arial Narrow"/>
                <w:lang w:val="fr-FR"/>
              </w:rPr>
              <w:t>a</w:t>
            </w:r>
            <w:r w:rsidRPr="00A34540">
              <w:rPr>
                <w:rFonts w:ascii="Arial Narrow" w:hAnsi="Arial Narrow"/>
                <w:lang w:val="fr-FR"/>
              </w:rPr>
              <w:t>nt les droits des travailleurs dans l'emploi informel et prot</w:t>
            </w:r>
            <w:r>
              <w:rPr>
                <w:rFonts w:ascii="Arial Narrow" w:hAnsi="Arial Narrow"/>
                <w:lang w:val="fr-FR"/>
              </w:rPr>
              <w:t>é</w:t>
            </w:r>
            <w:r w:rsidRPr="00A34540">
              <w:rPr>
                <w:rFonts w:ascii="Arial Narrow" w:hAnsi="Arial Narrow"/>
                <w:lang w:val="fr-FR"/>
              </w:rPr>
              <w:t>ge</w:t>
            </w:r>
            <w:r>
              <w:rPr>
                <w:rFonts w:ascii="Arial Narrow" w:hAnsi="Arial Narrow"/>
                <w:lang w:val="fr-FR"/>
              </w:rPr>
              <w:t>a</w:t>
            </w:r>
            <w:r w:rsidRPr="00A34540">
              <w:rPr>
                <w:rFonts w:ascii="Arial Narrow" w:hAnsi="Arial Narrow"/>
                <w:lang w:val="fr-FR"/>
              </w:rPr>
              <w:t xml:space="preserve">nt leurs droits &amp; </w:t>
            </w:r>
            <w:r>
              <w:rPr>
                <w:rFonts w:ascii="Arial Narrow" w:hAnsi="Arial Narrow"/>
                <w:lang w:val="fr-FR"/>
              </w:rPr>
              <w:t>l</w:t>
            </w:r>
            <w:r w:rsidRPr="00A34540">
              <w:rPr>
                <w:rFonts w:ascii="Arial Narrow" w:hAnsi="Arial Narrow"/>
                <w:lang w:val="fr-FR"/>
              </w:rPr>
              <w:t>a voie à suivre</w:t>
            </w:r>
          </w:p>
        </w:tc>
        <w:tc>
          <w:tcPr>
            <w:tcW w:w="2451" w:type="pct"/>
            <w:shd w:val="clear" w:color="auto" w:fill="auto"/>
          </w:tcPr>
          <w:p w:rsidR="00EF61B8" w:rsidRPr="00AC4A68" w:rsidRDefault="00EF61B8" w:rsidP="00EF61B8">
            <w:pPr>
              <w:jc w:val="both"/>
              <w:rPr>
                <w:rFonts w:ascii="Arial Narrow" w:hAnsi="Arial Narrow"/>
                <w:b/>
                <w:bCs/>
                <w:lang w:val="fr-FR"/>
              </w:rPr>
            </w:pPr>
            <w:r w:rsidRPr="00AC4A68">
              <w:rPr>
                <w:rFonts w:ascii="Arial Narrow" w:hAnsi="Arial Narrow"/>
                <w:b/>
                <w:bCs/>
                <w:lang w:val="fr-FR"/>
              </w:rPr>
              <w:t>Repr</w:t>
            </w:r>
            <w:r w:rsidR="00A34540">
              <w:rPr>
                <w:rFonts w:ascii="Arial Narrow" w:hAnsi="Arial Narrow"/>
                <w:b/>
                <w:bCs/>
                <w:lang w:val="fr-FR"/>
              </w:rPr>
              <w:t>é</w:t>
            </w:r>
            <w:r w:rsidRPr="00AC4A68">
              <w:rPr>
                <w:rFonts w:ascii="Arial Narrow" w:hAnsi="Arial Narrow"/>
                <w:b/>
                <w:bCs/>
                <w:lang w:val="fr-FR"/>
              </w:rPr>
              <w:t>senta</w:t>
            </w:r>
            <w:r w:rsidR="00A34540">
              <w:rPr>
                <w:rFonts w:ascii="Arial Narrow" w:hAnsi="Arial Narrow"/>
                <w:b/>
                <w:bCs/>
                <w:lang w:val="fr-FR"/>
              </w:rPr>
              <w:t>nt</w:t>
            </w:r>
            <w:r w:rsidRPr="00AC4A68">
              <w:rPr>
                <w:rFonts w:ascii="Arial Narrow" w:hAnsi="Arial Narrow"/>
                <w:b/>
                <w:bCs/>
                <w:lang w:val="fr-FR"/>
              </w:rPr>
              <w:t>s</w:t>
            </w:r>
            <w:r w:rsidR="00A34540">
              <w:rPr>
                <w:rFonts w:ascii="Arial Narrow" w:hAnsi="Arial Narrow"/>
                <w:b/>
                <w:bCs/>
                <w:lang w:val="fr-FR"/>
              </w:rPr>
              <w:t xml:space="preserve"> d’Etats</w:t>
            </w:r>
            <w:r w:rsidRPr="00AC4A68">
              <w:rPr>
                <w:rFonts w:ascii="Arial Narrow" w:hAnsi="Arial Narrow"/>
                <w:b/>
                <w:bCs/>
                <w:lang w:val="fr-FR"/>
              </w:rPr>
              <w:t xml:space="preserve"> </w:t>
            </w:r>
            <w:r w:rsidR="001D26DC" w:rsidRPr="00AC4A68">
              <w:rPr>
                <w:rFonts w:ascii="Arial Narrow" w:hAnsi="Arial Narrow"/>
                <w:bCs/>
                <w:lang w:val="fr-FR"/>
              </w:rPr>
              <w:t>(</w:t>
            </w:r>
            <w:r w:rsidRPr="00AC4A68">
              <w:rPr>
                <w:rFonts w:ascii="Arial Narrow" w:hAnsi="Arial Narrow"/>
                <w:bCs/>
                <w:lang w:val="fr-FR"/>
              </w:rPr>
              <w:t>1</w:t>
            </w:r>
            <w:r w:rsidR="00A13119" w:rsidRPr="00AC4A68">
              <w:rPr>
                <w:rFonts w:ascii="Arial Narrow" w:hAnsi="Arial Narrow"/>
                <w:bCs/>
                <w:lang w:val="fr-FR"/>
              </w:rPr>
              <w:t>0</w:t>
            </w:r>
            <w:r w:rsidR="001D26DC" w:rsidRPr="00AC4A68">
              <w:rPr>
                <w:rFonts w:ascii="Arial Narrow" w:hAnsi="Arial Narrow"/>
                <w:bCs/>
                <w:lang w:val="fr-FR"/>
              </w:rPr>
              <w:t xml:space="preserve"> </w:t>
            </w:r>
            <w:r w:rsidRPr="00AC4A68">
              <w:rPr>
                <w:rFonts w:ascii="Arial Narrow" w:hAnsi="Arial Narrow"/>
                <w:bCs/>
                <w:lang w:val="fr-FR"/>
              </w:rPr>
              <w:t>m</w:t>
            </w:r>
            <w:r w:rsidR="001D26DC" w:rsidRPr="00AC4A68">
              <w:rPr>
                <w:rFonts w:ascii="Arial Narrow" w:hAnsi="Arial Narrow"/>
                <w:bCs/>
                <w:lang w:val="fr-FR"/>
              </w:rPr>
              <w:t>i</w:t>
            </w:r>
            <w:r w:rsidRPr="00AC4A68">
              <w:rPr>
                <w:rFonts w:ascii="Arial Narrow" w:hAnsi="Arial Narrow"/>
                <w:bCs/>
                <w:lang w:val="fr-FR"/>
              </w:rPr>
              <w:t>n</w:t>
            </w:r>
            <w:r w:rsidR="00A34540">
              <w:rPr>
                <w:rFonts w:ascii="Arial Narrow" w:hAnsi="Arial Narrow"/>
                <w:bCs/>
                <w:lang w:val="fr-FR"/>
              </w:rPr>
              <w:t>ute</w:t>
            </w:r>
            <w:r w:rsidRPr="00AC4A68">
              <w:rPr>
                <w:rFonts w:ascii="Arial Narrow" w:hAnsi="Arial Narrow"/>
                <w:bCs/>
                <w:lang w:val="fr-FR"/>
              </w:rPr>
              <w:t>s</w:t>
            </w:r>
            <w:r w:rsidR="001D26DC" w:rsidRPr="00AC4A68">
              <w:rPr>
                <w:rFonts w:ascii="Arial Narrow" w:hAnsi="Arial Narrow"/>
                <w:bCs/>
                <w:lang w:val="fr-FR"/>
              </w:rPr>
              <w:t>)</w:t>
            </w:r>
          </w:p>
        </w:tc>
      </w:tr>
      <w:tr w:rsidR="00A13119" w:rsidRPr="00AC4A68" w:rsidTr="006C2AF0">
        <w:tc>
          <w:tcPr>
            <w:tcW w:w="1171" w:type="pct"/>
            <w:shd w:val="clear" w:color="auto" w:fill="auto"/>
          </w:tcPr>
          <w:p w:rsidR="00A13119" w:rsidRPr="00AC4A68" w:rsidRDefault="00A13119" w:rsidP="00EF61B8">
            <w:pPr>
              <w:rPr>
                <w:rFonts w:ascii="Arial Narrow" w:hAnsi="Arial Narrow" w:cstheme="majorHAnsi"/>
                <w:bCs/>
                <w:lang w:val="fr-FR"/>
              </w:rPr>
            </w:pPr>
            <w:r w:rsidRPr="00AC4A68">
              <w:rPr>
                <w:rFonts w:ascii="Arial Narrow" w:hAnsi="Arial Narrow" w:cstheme="majorHAnsi"/>
                <w:bCs/>
                <w:lang w:val="fr-FR"/>
              </w:rPr>
              <w:t>13</w:t>
            </w:r>
            <w:r w:rsidR="00A34540">
              <w:rPr>
                <w:rFonts w:ascii="Arial Narrow" w:hAnsi="Arial Narrow" w:cstheme="majorHAnsi"/>
                <w:bCs/>
                <w:lang w:val="fr-FR"/>
              </w:rPr>
              <w:t>h</w:t>
            </w:r>
            <w:r w:rsidRPr="00AC4A68">
              <w:rPr>
                <w:rFonts w:ascii="Arial Narrow" w:hAnsi="Arial Narrow" w:cstheme="majorHAnsi"/>
                <w:bCs/>
                <w:lang w:val="fr-FR"/>
              </w:rPr>
              <w:t>45 -13</w:t>
            </w:r>
            <w:r w:rsidR="00A34540">
              <w:rPr>
                <w:rFonts w:ascii="Arial Narrow" w:hAnsi="Arial Narrow" w:cstheme="majorHAnsi"/>
                <w:bCs/>
                <w:lang w:val="fr-FR"/>
              </w:rPr>
              <w:t>h</w:t>
            </w:r>
            <w:r w:rsidRPr="00AC4A68">
              <w:rPr>
                <w:rFonts w:ascii="Arial Narrow" w:hAnsi="Arial Narrow" w:cstheme="majorHAnsi"/>
                <w:bCs/>
                <w:lang w:val="fr-FR"/>
              </w:rPr>
              <w:t>55</w:t>
            </w:r>
          </w:p>
        </w:tc>
        <w:tc>
          <w:tcPr>
            <w:tcW w:w="1378" w:type="pct"/>
            <w:shd w:val="clear" w:color="auto" w:fill="auto"/>
          </w:tcPr>
          <w:p w:rsidR="00A13119" w:rsidRPr="00AC4A68" w:rsidRDefault="00A13119" w:rsidP="00EF61B8">
            <w:pPr>
              <w:jc w:val="both"/>
              <w:rPr>
                <w:rFonts w:ascii="Arial Narrow" w:hAnsi="Arial Narrow"/>
                <w:lang w:val="fr-FR"/>
              </w:rPr>
            </w:pPr>
            <w:r w:rsidRPr="00AC4A68">
              <w:rPr>
                <w:rFonts w:ascii="Arial Narrow" w:hAnsi="Arial Narrow"/>
                <w:lang w:val="fr-FR"/>
              </w:rPr>
              <w:t>Discussions</w:t>
            </w:r>
            <w:r w:rsidR="00A34540">
              <w:rPr>
                <w:rFonts w:ascii="Arial Narrow" w:hAnsi="Arial Narrow"/>
                <w:lang w:val="fr-FR"/>
              </w:rPr>
              <w:t xml:space="preserve"> générales</w:t>
            </w:r>
          </w:p>
        </w:tc>
        <w:tc>
          <w:tcPr>
            <w:tcW w:w="2451" w:type="pct"/>
            <w:shd w:val="clear" w:color="auto" w:fill="auto"/>
          </w:tcPr>
          <w:p w:rsidR="00A13119" w:rsidRDefault="00A34540" w:rsidP="00EF61B8">
            <w:pPr>
              <w:jc w:val="both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Tous les p</w:t>
            </w:r>
            <w:r w:rsidR="00A13119" w:rsidRPr="00AC4A68">
              <w:rPr>
                <w:rFonts w:ascii="Arial Narrow" w:hAnsi="Arial Narrow"/>
                <w:b/>
                <w:bCs/>
                <w:lang w:val="fr-FR"/>
              </w:rPr>
              <w:t>articipants (10 min</w:t>
            </w:r>
            <w:r>
              <w:rPr>
                <w:rFonts w:ascii="Arial Narrow" w:hAnsi="Arial Narrow"/>
                <w:b/>
                <w:bCs/>
                <w:lang w:val="fr-FR"/>
              </w:rPr>
              <w:t>ute</w:t>
            </w:r>
            <w:r w:rsidR="00A13119" w:rsidRPr="00AC4A68">
              <w:rPr>
                <w:rFonts w:ascii="Arial Narrow" w:hAnsi="Arial Narrow"/>
                <w:b/>
                <w:bCs/>
                <w:lang w:val="fr-FR"/>
              </w:rPr>
              <w:t>s)</w:t>
            </w:r>
          </w:p>
          <w:p w:rsidR="00C63757" w:rsidRDefault="00C63757" w:rsidP="00EF61B8">
            <w:pPr>
              <w:jc w:val="both"/>
              <w:rPr>
                <w:rFonts w:ascii="Arial Narrow" w:hAnsi="Arial Narrow"/>
                <w:b/>
                <w:bCs/>
                <w:lang w:val="fr-FR"/>
              </w:rPr>
            </w:pPr>
          </w:p>
          <w:p w:rsidR="00C63757" w:rsidRDefault="00C63757" w:rsidP="00EF61B8">
            <w:pPr>
              <w:jc w:val="both"/>
              <w:rPr>
                <w:rFonts w:ascii="Arial Narrow" w:hAnsi="Arial Narrow"/>
                <w:b/>
                <w:bCs/>
                <w:lang w:val="fr-FR"/>
              </w:rPr>
            </w:pPr>
          </w:p>
          <w:p w:rsidR="00C63757" w:rsidRPr="00AC4A68" w:rsidRDefault="00C63757" w:rsidP="00EF61B8">
            <w:pPr>
              <w:jc w:val="both"/>
              <w:rPr>
                <w:rFonts w:ascii="Arial Narrow" w:hAnsi="Arial Narrow"/>
                <w:b/>
                <w:bCs/>
                <w:lang w:val="fr-FR"/>
              </w:rPr>
            </w:pPr>
          </w:p>
        </w:tc>
      </w:tr>
      <w:tr w:rsidR="00EF61B8" w:rsidRPr="00AC4A68" w:rsidTr="006C2AF0">
        <w:tc>
          <w:tcPr>
            <w:tcW w:w="5000" w:type="pct"/>
            <w:gridSpan w:val="3"/>
            <w:shd w:val="clear" w:color="auto" w:fill="5B9BD5" w:themeFill="accent5"/>
          </w:tcPr>
          <w:p w:rsidR="00EF61B8" w:rsidRPr="00AC4A68" w:rsidRDefault="00EF61B8" w:rsidP="00EF61B8">
            <w:pPr>
              <w:jc w:val="both"/>
              <w:rPr>
                <w:rFonts w:ascii="Arial Narrow" w:hAnsi="Arial Narrow"/>
                <w:b/>
                <w:bCs/>
                <w:lang w:val="fr-FR"/>
              </w:rPr>
            </w:pPr>
          </w:p>
          <w:p w:rsidR="00EF61B8" w:rsidRPr="00AC4A68" w:rsidRDefault="00C63757" w:rsidP="00294A6F">
            <w:pPr>
              <w:jc w:val="center"/>
              <w:rPr>
                <w:rFonts w:ascii="Arial Narrow" w:hAnsi="Arial Narrow"/>
                <w:b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QUATR</w:t>
            </w:r>
            <w:r w:rsidR="00A34540">
              <w:rPr>
                <w:rFonts w:ascii="Arial Narrow" w:hAnsi="Arial Narrow"/>
                <w:b/>
                <w:bCs/>
                <w:lang w:val="fr-FR"/>
              </w:rPr>
              <w:t>IEME S</w:t>
            </w:r>
            <w:r w:rsidR="00EF61B8" w:rsidRPr="00AC4A68">
              <w:rPr>
                <w:rFonts w:ascii="Arial Narrow" w:hAnsi="Arial Narrow"/>
                <w:b/>
                <w:bCs/>
                <w:lang w:val="fr-FR"/>
              </w:rPr>
              <w:t>ESSION</w:t>
            </w:r>
            <w:r w:rsidR="00A34540">
              <w:rPr>
                <w:rFonts w:ascii="Arial Narrow" w:hAnsi="Arial Narrow"/>
                <w:b/>
                <w:bCs/>
                <w:lang w:val="fr-FR"/>
              </w:rPr>
              <w:t xml:space="preserve"> </w:t>
            </w:r>
            <w:r w:rsidR="00EF61B8" w:rsidRPr="00AC4A68">
              <w:rPr>
                <w:rFonts w:ascii="Arial Narrow" w:hAnsi="Arial Narrow"/>
                <w:b/>
                <w:bCs/>
                <w:lang w:val="fr-FR"/>
              </w:rPr>
              <w:t xml:space="preserve">: </w:t>
            </w:r>
            <w:r w:rsidR="00EF61B8" w:rsidRPr="00AC4A68">
              <w:rPr>
                <w:rFonts w:ascii="Arial Narrow" w:hAnsi="Arial Narrow"/>
                <w:b/>
                <w:lang w:val="fr-FR"/>
              </w:rPr>
              <w:t xml:space="preserve"> CLO</w:t>
            </w:r>
            <w:r w:rsidR="00A34540">
              <w:rPr>
                <w:rFonts w:ascii="Arial Narrow" w:hAnsi="Arial Narrow"/>
                <w:b/>
                <w:lang w:val="fr-FR"/>
              </w:rPr>
              <w:t>TURE</w:t>
            </w:r>
          </w:p>
          <w:p w:rsidR="00EF61B8" w:rsidRPr="00AC4A68" w:rsidRDefault="00EF61B8" w:rsidP="00EF61B8">
            <w:pPr>
              <w:jc w:val="both"/>
              <w:rPr>
                <w:rFonts w:ascii="Arial Narrow" w:hAnsi="Arial Narrow"/>
                <w:b/>
                <w:bCs/>
                <w:lang w:val="fr-FR"/>
              </w:rPr>
            </w:pPr>
          </w:p>
        </w:tc>
      </w:tr>
      <w:tr w:rsidR="00EF61B8" w:rsidRPr="00AC4A68" w:rsidTr="006C2AF0">
        <w:tc>
          <w:tcPr>
            <w:tcW w:w="1171" w:type="pct"/>
            <w:shd w:val="clear" w:color="auto" w:fill="auto"/>
          </w:tcPr>
          <w:p w:rsidR="00EF61B8" w:rsidRPr="00AC4A68" w:rsidRDefault="00EF61B8" w:rsidP="00EF61B8">
            <w:pPr>
              <w:rPr>
                <w:rFonts w:ascii="Arial Narrow" w:hAnsi="Arial Narrow" w:cstheme="majorHAnsi"/>
                <w:bCs/>
                <w:lang w:val="fr-FR"/>
              </w:rPr>
            </w:pPr>
            <w:r w:rsidRPr="00AC4A68">
              <w:rPr>
                <w:rFonts w:ascii="Arial Narrow" w:hAnsi="Arial Narrow" w:cstheme="majorHAnsi"/>
                <w:bCs/>
                <w:lang w:val="fr-FR"/>
              </w:rPr>
              <w:t>13</w:t>
            </w:r>
            <w:r w:rsidR="00A34540">
              <w:rPr>
                <w:rFonts w:ascii="Arial Narrow" w:hAnsi="Arial Narrow" w:cstheme="majorHAnsi"/>
                <w:bCs/>
                <w:lang w:val="fr-FR"/>
              </w:rPr>
              <w:t>h</w:t>
            </w:r>
            <w:r w:rsidR="001D26DC" w:rsidRPr="00AC4A68">
              <w:rPr>
                <w:rFonts w:ascii="Arial Narrow" w:hAnsi="Arial Narrow" w:cstheme="majorHAnsi"/>
                <w:bCs/>
                <w:lang w:val="fr-FR"/>
              </w:rPr>
              <w:t>5</w:t>
            </w:r>
            <w:r w:rsidR="00A13119" w:rsidRPr="00AC4A68">
              <w:rPr>
                <w:rFonts w:ascii="Arial Narrow" w:hAnsi="Arial Narrow" w:cstheme="majorHAnsi"/>
                <w:bCs/>
                <w:lang w:val="fr-FR"/>
              </w:rPr>
              <w:t>5</w:t>
            </w:r>
            <w:r w:rsidRPr="00AC4A68">
              <w:rPr>
                <w:rFonts w:ascii="Arial Narrow" w:hAnsi="Arial Narrow" w:cstheme="majorHAnsi"/>
                <w:bCs/>
                <w:lang w:val="fr-FR"/>
              </w:rPr>
              <w:t>-1</w:t>
            </w:r>
            <w:r w:rsidR="001D26DC" w:rsidRPr="00AC4A68">
              <w:rPr>
                <w:rFonts w:ascii="Arial Narrow" w:hAnsi="Arial Narrow" w:cstheme="majorHAnsi"/>
                <w:bCs/>
                <w:lang w:val="fr-FR"/>
              </w:rPr>
              <w:t>4</w:t>
            </w:r>
            <w:r w:rsidR="00A34540">
              <w:rPr>
                <w:rFonts w:ascii="Arial Narrow" w:hAnsi="Arial Narrow" w:cstheme="majorHAnsi"/>
                <w:bCs/>
                <w:lang w:val="fr-FR"/>
              </w:rPr>
              <w:t>h</w:t>
            </w:r>
            <w:r w:rsidR="001D26DC" w:rsidRPr="00AC4A68">
              <w:rPr>
                <w:rFonts w:ascii="Arial Narrow" w:hAnsi="Arial Narrow" w:cstheme="majorHAnsi"/>
                <w:bCs/>
                <w:lang w:val="fr-FR"/>
              </w:rPr>
              <w:t>0</w:t>
            </w:r>
            <w:r w:rsidRPr="00AC4A68">
              <w:rPr>
                <w:rFonts w:ascii="Arial Narrow" w:hAnsi="Arial Narrow" w:cstheme="majorHAnsi"/>
                <w:bCs/>
                <w:lang w:val="fr-FR"/>
              </w:rPr>
              <w:t>0</w:t>
            </w:r>
          </w:p>
        </w:tc>
        <w:tc>
          <w:tcPr>
            <w:tcW w:w="1378" w:type="pct"/>
            <w:shd w:val="clear" w:color="auto" w:fill="auto"/>
          </w:tcPr>
          <w:p w:rsidR="00EF61B8" w:rsidRPr="00AC4A68" w:rsidRDefault="00A34540" w:rsidP="001D26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/>
                <w:bCs/>
                <w:lang w:val="fr-FR"/>
              </w:rPr>
            </w:pPr>
            <w:r>
              <w:rPr>
                <w:rFonts w:ascii="Arial Narrow" w:eastAsia="Arial Unicode MS" w:hAnsi="Arial Narrow" w:cs="Arial Unicode MS"/>
                <w:bCs/>
                <w:color w:val="000000"/>
                <w:sz w:val="22"/>
                <w:szCs w:val="22"/>
                <w:u w:color="000000"/>
                <w:bdr w:val="nil"/>
                <w:lang w:val="fr-FR"/>
              </w:rPr>
              <w:t>Tracer la voie à suivre</w:t>
            </w:r>
          </w:p>
        </w:tc>
        <w:tc>
          <w:tcPr>
            <w:tcW w:w="2451" w:type="pct"/>
            <w:shd w:val="clear" w:color="auto" w:fill="auto"/>
          </w:tcPr>
          <w:p w:rsidR="001D26DC" w:rsidRPr="00AC4A68" w:rsidRDefault="001D26DC" w:rsidP="001D26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eastAsia="Arial Unicode MS" w:hAnsi="Arial Narrow" w:cs="Arial Unicode MS"/>
                <w:color w:val="000000"/>
                <w:sz w:val="22"/>
                <w:szCs w:val="22"/>
                <w:u w:color="000000"/>
                <w:bdr w:val="nil"/>
                <w:lang w:val="fr-FR"/>
              </w:rPr>
            </w:pPr>
            <w:r w:rsidRPr="00AC4A68">
              <w:rPr>
                <w:rFonts w:ascii="Arial Narrow" w:eastAsia="Arial Unicode MS" w:hAnsi="Arial Narrow"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  <w:lang w:val="fr-FR"/>
              </w:rPr>
              <w:t>Jeff Vogt</w:t>
            </w:r>
            <w:r w:rsidRPr="00AC4A68">
              <w:rPr>
                <w:rFonts w:ascii="Arial Narrow" w:eastAsia="Arial Unicode MS" w:hAnsi="Arial Narrow" w:cs="Arial Unicode MS"/>
                <w:bCs/>
                <w:color w:val="000000"/>
                <w:sz w:val="22"/>
                <w:szCs w:val="22"/>
                <w:u w:color="000000"/>
                <w:bdr w:val="nil"/>
                <w:lang w:val="fr-FR"/>
              </w:rPr>
              <w:t>, Solidarity Center (</w:t>
            </w:r>
            <w:r w:rsidR="00A13119" w:rsidRPr="00AC4A68">
              <w:rPr>
                <w:rFonts w:ascii="Arial Narrow" w:eastAsia="Arial Unicode MS" w:hAnsi="Arial Narrow" w:cs="Arial Unicode MS"/>
                <w:bCs/>
                <w:color w:val="000000"/>
                <w:sz w:val="22"/>
                <w:szCs w:val="22"/>
                <w:u w:color="000000"/>
                <w:bdr w:val="nil"/>
                <w:lang w:val="fr-FR"/>
              </w:rPr>
              <w:t>5</w:t>
            </w:r>
            <w:r w:rsidRPr="00AC4A68">
              <w:rPr>
                <w:rFonts w:ascii="Arial Narrow" w:eastAsia="Arial Unicode MS" w:hAnsi="Arial Narrow" w:cs="Arial Unicode MS"/>
                <w:bCs/>
                <w:color w:val="000000"/>
                <w:sz w:val="22"/>
                <w:szCs w:val="22"/>
                <w:u w:color="000000"/>
                <w:bdr w:val="nil"/>
                <w:lang w:val="fr-FR"/>
              </w:rPr>
              <w:t>min</w:t>
            </w:r>
            <w:r w:rsidR="00A34540">
              <w:rPr>
                <w:rFonts w:ascii="Arial Narrow" w:eastAsia="Arial Unicode MS" w:hAnsi="Arial Narrow" w:cs="Arial Unicode MS"/>
                <w:bCs/>
                <w:color w:val="000000"/>
                <w:sz w:val="22"/>
                <w:szCs w:val="22"/>
                <w:u w:color="000000"/>
                <w:bdr w:val="nil"/>
                <w:lang w:val="fr-FR"/>
              </w:rPr>
              <w:t>ute</w:t>
            </w:r>
            <w:r w:rsidRPr="00AC4A68">
              <w:rPr>
                <w:rFonts w:ascii="Arial Narrow" w:eastAsia="Arial Unicode MS" w:hAnsi="Arial Narrow" w:cs="Arial Unicode MS"/>
                <w:bCs/>
                <w:color w:val="000000"/>
                <w:sz w:val="22"/>
                <w:szCs w:val="22"/>
                <w:u w:color="000000"/>
                <w:bdr w:val="nil"/>
                <w:lang w:val="fr-FR"/>
              </w:rPr>
              <w:t>s)</w:t>
            </w:r>
          </w:p>
          <w:p w:rsidR="00EF61B8" w:rsidRPr="00AC4A68" w:rsidRDefault="00EF61B8" w:rsidP="00EF61B8">
            <w:pPr>
              <w:jc w:val="both"/>
              <w:rPr>
                <w:rFonts w:ascii="Arial Narrow" w:hAnsi="Arial Narrow"/>
                <w:bCs/>
                <w:lang w:val="fr-FR"/>
              </w:rPr>
            </w:pPr>
          </w:p>
        </w:tc>
      </w:tr>
      <w:tr w:rsidR="00EF61B8" w:rsidRPr="00AC4A68" w:rsidTr="006C2AF0">
        <w:tc>
          <w:tcPr>
            <w:tcW w:w="5000" w:type="pct"/>
            <w:gridSpan w:val="3"/>
            <w:shd w:val="clear" w:color="auto" w:fill="auto"/>
          </w:tcPr>
          <w:p w:rsidR="00EF61B8" w:rsidRPr="00AC4A68" w:rsidRDefault="00A34540" w:rsidP="00A474D9">
            <w:pPr>
              <w:jc w:val="center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FIN DU</w:t>
            </w:r>
            <w:r w:rsidR="00EF61B8" w:rsidRPr="00AC4A68">
              <w:rPr>
                <w:rFonts w:ascii="Arial Narrow" w:hAnsi="Arial Narrow"/>
                <w:b/>
                <w:bCs/>
                <w:lang w:val="fr-FR"/>
              </w:rPr>
              <w:t xml:space="preserve"> WEBINA</w:t>
            </w:r>
            <w:r>
              <w:rPr>
                <w:rFonts w:ascii="Arial Narrow" w:hAnsi="Arial Narrow"/>
                <w:b/>
                <w:bCs/>
                <w:lang w:val="fr-FR"/>
              </w:rPr>
              <w:t>IRE</w:t>
            </w:r>
          </w:p>
        </w:tc>
      </w:tr>
      <w:bookmarkEnd w:id="0"/>
    </w:tbl>
    <w:p w:rsidR="000B0697" w:rsidRPr="00E1477D" w:rsidRDefault="000B0697">
      <w:pPr>
        <w:rPr>
          <w:rFonts w:ascii="Arial Narrow" w:hAnsi="Arial Narrow" w:cstheme="majorHAnsi"/>
        </w:rPr>
      </w:pPr>
    </w:p>
    <w:sectPr w:rsidR="000B0697" w:rsidRPr="00E1477D" w:rsidSect="00ED7CB9">
      <w:footerReference w:type="default" r:id="rId10"/>
      <w:headerReference w:type="first" r:id="rId11"/>
      <w:footerReference w:type="first" r:id="rId12"/>
      <w:pgSz w:w="11906" w:h="16838" w:code="9"/>
      <w:pgMar w:top="85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99B" w:rsidRDefault="005F599B" w:rsidP="007174B6">
      <w:r>
        <w:separator/>
      </w:r>
    </w:p>
  </w:endnote>
  <w:endnote w:type="continuationSeparator" w:id="0">
    <w:p w:rsidR="005F599B" w:rsidRDefault="005F599B" w:rsidP="0071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6536326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:rsidR="00C82229" w:rsidRPr="00114BC9" w:rsidRDefault="00C82229">
        <w:pPr>
          <w:pStyle w:val="Footer"/>
          <w:jc w:val="right"/>
          <w:rPr>
            <w:rFonts w:ascii="Arial Narrow" w:hAnsi="Arial Narrow"/>
          </w:rPr>
        </w:pPr>
        <w:r w:rsidRPr="00114BC9">
          <w:rPr>
            <w:rFonts w:ascii="Arial Narrow" w:hAnsi="Arial Narrow"/>
          </w:rPr>
          <w:fldChar w:fldCharType="begin"/>
        </w:r>
        <w:r w:rsidRPr="00114BC9">
          <w:rPr>
            <w:rFonts w:ascii="Arial Narrow" w:hAnsi="Arial Narrow"/>
          </w:rPr>
          <w:instrText xml:space="preserve"> PAGE   \* MERGEFORMAT </w:instrText>
        </w:r>
        <w:r w:rsidRPr="00114BC9">
          <w:rPr>
            <w:rFonts w:ascii="Arial Narrow" w:hAnsi="Arial Narrow"/>
          </w:rPr>
          <w:fldChar w:fldCharType="separate"/>
        </w:r>
        <w:r w:rsidR="00AE345C">
          <w:rPr>
            <w:rFonts w:ascii="Arial Narrow" w:hAnsi="Arial Narrow"/>
            <w:noProof/>
          </w:rPr>
          <w:t>5</w:t>
        </w:r>
        <w:r w:rsidRPr="00114BC9">
          <w:rPr>
            <w:rFonts w:ascii="Arial Narrow" w:hAnsi="Arial Narrow"/>
            <w:noProof/>
          </w:rPr>
          <w:fldChar w:fldCharType="end"/>
        </w:r>
      </w:p>
    </w:sdtContent>
  </w:sdt>
  <w:p w:rsidR="00C82229" w:rsidRDefault="00C82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3881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2229" w:rsidRDefault="00C822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4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2229" w:rsidRDefault="00C82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99B" w:rsidRDefault="005F599B" w:rsidP="007174B6">
      <w:r>
        <w:separator/>
      </w:r>
    </w:p>
  </w:footnote>
  <w:footnote w:type="continuationSeparator" w:id="0">
    <w:p w:rsidR="005F599B" w:rsidRDefault="005F599B" w:rsidP="00717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229" w:rsidRPr="00817BDE" w:rsidRDefault="00C82229" w:rsidP="007174B6">
    <w:pPr>
      <w:spacing w:before="100" w:beforeAutospacing="1" w:after="120" w:line="240" w:lineRule="atLeast"/>
      <w:jc w:val="center"/>
      <w:rPr>
        <w:rFonts w:ascii="Arial Narrow" w:hAnsi="Arial Narrow" w:cstheme="majorHAnsi"/>
        <w:b/>
        <w:color w:val="000000" w:themeColor="text1"/>
        <w:sz w:val="40"/>
        <w:szCs w:val="20"/>
      </w:rPr>
    </w:pPr>
  </w:p>
  <w:p w:rsidR="00C82229" w:rsidRPr="00817BDE" w:rsidRDefault="00C82229" w:rsidP="007174B6">
    <w:pPr>
      <w:spacing w:before="100" w:beforeAutospacing="1" w:after="120" w:line="240" w:lineRule="atLeast"/>
      <w:jc w:val="center"/>
      <w:rPr>
        <w:rFonts w:ascii="Arial Narrow" w:hAnsi="Arial Narrow" w:cstheme="majorHAnsi"/>
        <w:b/>
        <w:color w:val="000000" w:themeColor="text1"/>
        <w:sz w:val="40"/>
        <w:szCs w:val="20"/>
      </w:rPr>
    </w:pPr>
  </w:p>
  <w:p w:rsidR="00C82229" w:rsidRPr="00817BDE" w:rsidRDefault="00C82229">
    <w:pPr>
      <w:pStyle w:val="Head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A7A"/>
    <w:multiLevelType w:val="hybridMultilevel"/>
    <w:tmpl w:val="90B2864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3BC75C3"/>
    <w:multiLevelType w:val="hybridMultilevel"/>
    <w:tmpl w:val="14B84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2A3B"/>
    <w:multiLevelType w:val="hybridMultilevel"/>
    <w:tmpl w:val="B9B004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518B4"/>
    <w:multiLevelType w:val="hybridMultilevel"/>
    <w:tmpl w:val="DFF8C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66454"/>
    <w:multiLevelType w:val="hybridMultilevel"/>
    <w:tmpl w:val="7FC66F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07FD3"/>
    <w:multiLevelType w:val="hybridMultilevel"/>
    <w:tmpl w:val="2DA816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FDD"/>
    <w:multiLevelType w:val="hybridMultilevel"/>
    <w:tmpl w:val="26529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1357A"/>
    <w:multiLevelType w:val="hybridMultilevel"/>
    <w:tmpl w:val="8A94B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F2655"/>
    <w:multiLevelType w:val="hybridMultilevel"/>
    <w:tmpl w:val="8856B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22C42"/>
    <w:multiLevelType w:val="hybridMultilevel"/>
    <w:tmpl w:val="19202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47BB0"/>
    <w:multiLevelType w:val="hybridMultilevel"/>
    <w:tmpl w:val="AD229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D374E"/>
    <w:multiLevelType w:val="hybridMultilevel"/>
    <w:tmpl w:val="E08C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813DD"/>
    <w:multiLevelType w:val="hybridMultilevel"/>
    <w:tmpl w:val="1DF6CCC4"/>
    <w:lvl w:ilvl="0" w:tplc="0D5CD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16FDB"/>
    <w:multiLevelType w:val="hybridMultilevel"/>
    <w:tmpl w:val="FC54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504CD"/>
    <w:multiLevelType w:val="hybridMultilevel"/>
    <w:tmpl w:val="D22C5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F5C96"/>
    <w:multiLevelType w:val="hybridMultilevel"/>
    <w:tmpl w:val="410CBDDE"/>
    <w:numStyleLink w:val="Lettered"/>
  </w:abstractNum>
  <w:abstractNum w:abstractNumId="16" w15:restartNumberingAfterBreak="0">
    <w:nsid w:val="25D229BD"/>
    <w:multiLevelType w:val="hybridMultilevel"/>
    <w:tmpl w:val="D4F420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F3A2A"/>
    <w:multiLevelType w:val="hybridMultilevel"/>
    <w:tmpl w:val="D5AA7C10"/>
    <w:lvl w:ilvl="0" w:tplc="1990F07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26321"/>
    <w:multiLevelType w:val="hybridMultilevel"/>
    <w:tmpl w:val="46F4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A51C2"/>
    <w:multiLevelType w:val="hybridMultilevel"/>
    <w:tmpl w:val="8D580808"/>
    <w:lvl w:ilvl="0" w:tplc="04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23A1455"/>
    <w:multiLevelType w:val="hybridMultilevel"/>
    <w:tmpl w:val="223811FC"/>
    <w:lvl w:ilvl="0" w:tplc="DD34C324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5DE8CD0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71238C"/>
    <w:multiLevelType w:val="hybridMultilevel"/>
    <w:tmpl w:val="CE2850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3311E"/>
    <w:multiLevelType w:val="hybridMultilevel"/>
    <w:tmpl w:val="0136C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422E21"/>
    <w:multiLevelType w:val="hybridMultilevel"/>
    <w:tmpl w:val="AA1ED5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137188"/>
    <w:multiLevelType w:val="hybridMultilevel"/>
    <w:tmpl w:val="8AF66E40"/>
    <w:lvl w:ilvl="0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5" w15:restartNumberingAfterBreak="0">
    <w:nsid w:val="40EE1A22"/>
    <w:multiLevelType w:val="hybridMultilevel"/>
    <w:tmpl w:val="8D78C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A4446"/>
    <w:multiLevelType w:val="hybridMultilevel"/>
    <w:tmpl w:val="00D0A0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27F3F"/>
    <w:multiLevelType w:val="hybridMultilevel"/>
    <w:tmpl w:val="E9B8E3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5B5606"/>
    <w:multiLevelType w:val="hybridMultilevel"/>
    <w:tmpl w:val="D742B5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51DC0"/>
    <w:multiLevelType w:val="hybridMultilevel"/>
    <w:tmpl w:val="21D8D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61A79"/>
    <w:multiLevelType w:val="hybridMultilevel"/>
    <w:tmpl w:val="05C0ECEA"/>
    <w:lvl w:ilvl="0" w:tplc="5BEAAC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D4021"/>
    <w:multiLevelType w:val="hybridMultilevel"/>
    <w:tmpl w:val="CC78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71240"/>
    <w:multiLevelType w:val="hybridMultilevel"/>
    <w:tmpl w:val="C05A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A3718"/>
    <w:multiLevelType w:val="hybridMultilevel"/>
    <w:tmpl w:val="87262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73D94"/>
    <w:multiLevelType w:val="hybridMultilevel"/>
    <w:tmpl w:val="410CBDDE"/>
    <w:styleLink w:val="Lettered"/>
    <w:lvl w:ilvl="0" w:tplc="6CD80BA0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C88488">
      <w:start w:val="1"/>
      <w:numFmt w:val="decimal"/>
      <w:lvlText w:val="(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C28F10">
      <w:start w:val="1"/>
      <w:numFmt w:val="decimal"/>
      <w:lvlText w:val="(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0EE7BA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9E18DE">
      <w:start w:val="1"/>
      <w:numFmt w:val="decimal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B6F296">
      <w:start w:val="1"/>
      <w:numFmt w:val="decimal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0A2ECC">
      <w:start w:val="1"/>
      <w:numFmt w:val="decimal"/>
      <w:lvlText w:val="(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8AAE84">
      <w:start w:val="1"/>
      <w:numFmt w:val="decimal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4A738">
      <w:start w:val="1"/>
      <w:numFmt w:val="decimal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3B14B5C"/>
    <w:multiLevelType w:val="hybridMultilevel"/>
    <w:tmpl w:val="B2724D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064EF"/>
    <w:multiLevelType w:val="hybridMultilevel"/>
    <w:tmpl w:val="0220E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D5E00"/>
    <w:multiLevelType w:val="hybridMultilevel"/>
    <w:tmpl w:val="F53C9F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10496"/>
    <w:multiLevelType w:val="hybridMultilevel"/>
    <w:tmpl w:val="38A45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234277"/>
    <w:multiLevelType w:val="hybridMultilevel"/>
    <w:tmpl w:val="366898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9439E"/>
    <w:multiLevelType w:val="hybridMultilevel"/>
    <w:tmpl w:val="C8FA9B1E"/>
    <w:lvl w:ilvl="0" w:tplc="91DAE33A">
      <w:start w:val="1"/>
      <w:numFmt w:val="upperLetter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A1B5A"/>
    <w:multiLevelType w:val="hybridMultilevel"/>
    <w:tmpl w:val="E34EBD9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452477A"/>
    <w:multiLevelType w:val="hybridMultilevel"/>
    <w:tmpl w:val="FB0CC1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476B44"/>
    <w:multiLevelType w:val="hybridMultilevel"/>
    <w:tmpl w:val="9AA42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C26DF"/>
    <w:multiLevelType w:val="hybridMultilevel"/>
    <w:tmpl w:val="D17C32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1"/>
  </w:num>
  <w:num w:numId="3">
    <w:abstractNumId w:val="13"/>
  </w:num>
  <w:num w:numId="4">
    <w:abstractNumId w:val="14"/>
  </w:num>
  <w:num w:numId="5">
    <w:abstractNumId w:val="22"/>
  </w:num>
  <w:num w:numId="6">
    <w:abstractNumId w:val="8"/>
  </w:num>
  <w:num w:numId="7">
    <w:abstractNumId w:val="31"/>
  </w:num>
  <w:num w:numId="8">
    <w:abstractNumId w:val="38"/>
  </w:num>
  <w:num w:numId="9">
    <w:abstractNumId w:val="44"/>
  </w:num>
  <w:num w:numId="10">
    <w:abstractNumId w:val="17"/>
  </w:num>
  <w:num w:numId="11">
    <w:abstractNumId w:val="39"/>
  </w:num>
  <w:num w:numId="12">
    <w:abstractNumId w:val="21"/>
  </w:num>
  <w:num w:numId="13">
    <w:abstractNumId w:val="20"/>
  </w:num>
  <w:num w:numId="14">
    <w:abstractNumId w:val="6"/>
  </w:num>
  <w:num w:numId="15">
    <w:abstractNumId w:val="28"/>
  </w:num>
  <w:num w:numId="16">
    <w:abstractNumId w:val="7"/>
  </w:num>
  <w:num w:numId="17">
    <w:abstractNumId w:val="23"/>
  </w:num>
  <w:num w:numId="18">
    <w:abstractNumId w:val="10"/>
  </w:num>
  <w:num w:numId="19">
    <w:abstractNumId w:val="18"/>
  </w:num>
  <w:num w:numId="20">
    <w:abstractNumId w:val="5"/>
  </w:num>
  <w:num w:numId="21">
    <w:abstractNumId w:val="9"/>
  </w:num>
  <w:num w:numId="22">
    <w:abstractNumId w:val="4"/>
  </w:num>
  <w:num w:numId="23">
    <w:abstractNumId w:val="2"/>
  </w:num>
  <w:num w:numId="24">
    <w:abstractNumId w:val="3"/>
  </w:num>
  <w:num w:numId="25">
    <w:abstractNumId w:val="25"/>
  </w:num>
  <w:num w:numId="26">
    <w:abstractNumId w:val="24"/>
  </w:num>
  <w:num w:numId="27">
    <w:abstractNumId w:val="26"/>
  </w:num>
  <w:num w:numId="28">
    <w:abstractNumId w:val="30"/>
  </w:num>
  <w:num w:numId="29">
    <w:abstractNumId w:val="0"/>
  </w:num>
  <w:num w:numId="30">
    <w:abstractNumId w:val="1"/>
  </w:num>
  <w:num w:numId="31">
    <w:abstractNumId w:val="35"/>
  </w:num>
  <w:num w:numId="32">
    <w:abstractNumId w:val="32"/>
  </w:num>
  <w:num w:numId="33">
    <w:abstractNumId w:val="29"/>
  </w:num>
  <w:num w:numId="34">
    <w:abstractNumId w:val="33"/>
  </w:num>
  <w:num w:numId="35">
    <w:abstractNumId w:val="37"/>
  </w:num>
  <w:num w:numId="36">
    <w:abstractNumId w:val="36"/>
  </w:num>
  <w:num w:numId="37">
    <w:abstractNumId w:val="16"/>
  </w:num>
  <w:num w:numId="38">
    <w:abstractNumId w:val="12"/>
  </w:num>
  <w:num w:numId="39">
    <w:abstractNumId w:val="19"/>
  </w:num>
  <w:num w:numId="40">
    <w:abstractNumId w:val="27"/>
  </w:num>
  <w:num w:numId="41">
    <w:abstractNumId w:val="40"/>
  </w:num>
  <w:num w:numId="42">
    <w:abstractNumId w:val="43"/>
  </w:num>
  <w:num w:numId="43">
    <w:abstractNumId w:val="34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D02"/>
    <w:rsid w:val="0000313F"/>
    <w:rsid w:val="0000373F"/>
    <w:rsid w:val="00004987"/>
    <w:rsid w:val="00012E2D"/>
    <w:rsid w:val="00012F15"/>
    <w:rsid w:val="000141DE"/>
    <w:rsid w:val="00026844"/>
    <w:rsid w:val="00027AFD"/>
    <w:rsid w:val="00027D5C"/>
    <w:rsid w:val="00033E3E"/>
    <w:rsid w:val="000340A7"/>
    <w:rsid w:val="00034138"/>
    <w:rsid w:val="00044E03"/>
    <w:rsid w:val="00045F41"/>
    <w:rsid w:val="00067E72"/>
    <w:rsid w:val="0007205C"/>
    <w:rsid w:val="000747AC"/>
    <w:rsid w:val="00081CCF"/>
    <w:rsid w:val="00082E94"/>
    <w:rsid w:val="00084C44"/>
    <w:rsid w:val="00085B65"/>
    <w:rsid w:val="00087427"/>
    <w:rsid w:val="000928CC"/>
    <w:rsid w:val="000929E9"/>
    <w:rsid w:val="00096EC8"/>
    <w:rsid w:val="000B0697"/>
    <w:rsid w:val="000B06CB"/>
    <w:rsid w:val="000B2219"/>
    <w:rsid w:val="000B6756"/>
    <w:rsid w:val="000C23B9"/>
    <w:rsid w:val="000C434C"/>
    <w:rsid w:val="000C46B4"/>
    <w:rsid w:val="000D0F56"/>
    <w:rsid w:val="000E0587"/>
    <w:rsid w:val="000E52B4"/>
    <w:rsid w:val="000E6C5D"/>
    <w:rsid w:val="000E7B20"/>
    <w:rsid w:val="000F2618"/>
    <w:rsid w:val="000F341B"/>
    <w:rsid w:val="000F7CDC"/>
    <w:rsid w:val="00102AED"/>
    <w:rsid w:val="001116C0"/>
    <w:rsid w:val="00114BC9"/>
    <w:rsid w:val="0011509C"/>
    <w:rsid w:val="0011522F"/>
    <w:rsid w:val="00125B14"/>
    <w:rsid w:val="001412BF"/>
    <w:rsid w:val="00143633"/>
    <w:rsid w:val="001436A6"/>
    <w:rsid w:val="00147363"/>
    <w:rsid w:val="0015501E"/>
    <w:rsid w:val="001575CF"/>
    <w:rsid w:val="001617F9"/>
    <w:rsid w:val="0016375C"/>
    <w:rsid w:val="001644B7"/>
    <w:rsid w:val="00165454"/>
    <w:rsid w:val="0018046D"/>
    <w:rsid w:val="001812D1"/>
    <w:rsid w:val="0018279E"/>
    <w:rsid w:val="00184778"/>
    <w:rsid w:val="0018581C"/>
    <w:rsid w:val="00185FD5"/>
    <w:rsid w:val="00186B01"/>
    <w:rsid w:val="00190596"/>
    <w:rsid w:val="00190A4B"/>
    <w:rsid w:val="00193557"/>
    <w:rsid w:val="00195030"/>
    <w:rsid w:val="00197867"/>
    <w:rsid w:val="001A6253"/>
    <w:rsid w:val="001A6BBE"/>
    <w:rsid w:val="001B4415"/>
    <w:rsid w:val="001B5C87"/>
    <w:rsid w:val="001B74EA"/>
    <w:rsid w:val="001C6612"/>
    <w:rsid w:val="001D2301"/>
    <w:rsid w:val="001D26DC"/>
    <w:rsid w:val="001D5C54"/>
    <w:rsid w:val="001F13D3"/>
    <w:rsid w:val="001F2DCB"/>
    <w:rsid w:val="00200336"/>
    <w:rsid w:val="002017F4"/>
    <w:rsid w:val="00202CB0"/>
    <w:rsid w:val="00207074"/>
    <w:rsid w:val="00212DCD"/>
    <w:rsid w:val="002139A6"/>
    <w:rsid w:val="00215930"/>
    <w:rsid w:val="002160EC"/>
    <w:rsid w:val="002169CF"/>
    <w:rsid w:val="00217871"/>
    <w:rsid w:val="00222677"/>
    <w:rsid w:val="002278F3"/>
    <w:rsid w:val="002318F9"/>
    <w:rsid w:val="0023336F"/>
    <w:rsid w:val="0023380A"/>
    <w:rsid w:val="0023524E"/>
    <w:rsid w:val="00235B4E"/>
    <w:rsid w:val="00241851"/>
    <w:rsid w:val="00247B30"/>
    <w:rsid w:val="00247C6D"/>
    <w:rsid w:val="00260756"/>
    <w:rsid w:val="00260E31"/>
    <w:rsid w:val="002612B8"/>
    <w:rsid w:val="0026231E"/>
    <w:rsid w:val="00265205"/>
    <w:rsid w:val="002665FB"/>
    <w:rsid w:val="00270D41"/>
    <w:rsid w:val="002721BB"/>
    <w:rsid w:val="00277E89"/>
    <w:rsid w:val="00294A6F"/>
    <w:rsid w:val="00297787"/>
    <w:rsid w:val="002A03C5"/>
    <w:rsid w:val="002A0943"/>
    <w:rsid w:val="002A0F66"/>
    <w:rsid w:val="002A1482"/>
    <w:rsid w:val="002A314C"/>
    <w:rsid w:val="002A4EF0"/>
    <w:rsid w:val="002A664C"/>
    <w:rsid w:val="002A7600"/>
    <w:rsid w:val="002B0F47"/>
    <w:rsid w:val="002C00ED"/>
    <w:rsid w:val="002C58F1"/>
    <w:rsid w:val="002D45FF"/>
    <w:rsid w:val="002D7FA3"/>
    <w:rsid w:val="002E37C7"/>
    <w:rsid w:val="002E7BEC"/>
    <w:rsid w:val="002F5ACF"/>
    <w:rsid w:val="002F77D1"/>
    <w:rsid w:val="00302B98"/>
    <w:rsid w:val="003049F6"/>
    <w:rsid w:val="00306BFE"/>
    <w:rsid w:val="00313888"/>
    <w:rsid w:val="00315807"/>
    <w:rsid w:val="00321EBF"/>
    <w:rsid w:val="00322704"/>
    <w:rsid w:val="00322E4A"/>
    <w:rsid w:val="00332DC3"/>
    <w:rsid w:val="003342FE"/>
    <w:rsid w:val="003410A5"/>
    <w:rsid w:val="0034364E"/>
    <w:rsid w:val="003437FB"/>
    <w:rsid w:val="003438EB"/>
    <w:rsid w:val="00345D90"/>
    <w:rsid w:val="003468A6"/>
    <w:rsid w:val="00351A59"/>
    <w:rsid w:val="00367293"/>
    <w:rsid w:val="003700D0"/>
    <w:rsid w:val="0037222F"/>
    <w:rsid w:val="00376F6B"/>
    <w:rsid w:val="003814B1"/>
    <w:rsid w:val="003955C3"/>
    <w:rsid w:val="003A1FA9"/>
    <w:rsid w:val="003A2691"/>
    <w:rsid w:val="003B2896"/>
    <w:rsid w:val="003B7BF3"/>
    <w:rsid w:val="003C1C3D"/>
    <w:rsid w:val="003C2F4D"/>
    <w:rsid w:val="003C58E7"/>
    <w:rsid w:val="003C622B"/>
    <w:rsid w:val="003D17FE"/>
    <w:rsid w:val="003D3C6F"/>
    <w:rsid w:val="003D5A18"/>
    <w:rsid w:val="003E4123"/>
    <w:rsid w:val="003E4584"/>
    <w:rsid w:val="003E4645"/>
    <w:rsid w:val="003E4FD3"/>
    <w:rsid w:val="003E6904"/>
    <w:rsid w:val="003F4EE6"/>
    <w:rsid w:val="003F693F"/>
    <w:rsid w:val="003F6F52"/>
    <w:rsid w:val="004145EB"/>
    <w:rsid w:val="00416053"/>
    <w:rsid w:val="00420017"/>
    <w:rsid w:val="004222F8"/>
    <w:rsid w:val="00434E52"/>
    <w:rsid w:val="0043652D"/>
    <w:rsid w:val="00440F0E"/>
    <w:rsid w:val="00442FED"/>
    <w:rsid w:val="00444B5D"/>
    <w:rsid w:val="00451BEC"/>
    <w:rsid w:val="00460E08"/>
    <w:rsid w:val="0047335A"/>
    <w:rsid w:val="004755D6"/>
    <w:rsid w:val="00484E9E"/>
    <w:rsid w:val="00487B6C"/>
    <w:rsid w:val="00492A5C"/>
    <w:rsid w:val="00493A67"/>
    <w:rsid w:val="004A2CAE"/>
    <w:rsid w:val="004A4B0C"/>
    <w:rsid w:val="004A6762"/>
    <w:rsid w:val="004B2C65"/>
    <w:rsid w:val="004C099C"/>
    <w:rsid w:val="004C147B"/>
    <w:rsid w:val="004D1F39"/>
    <w:rsid w:val="004D216F"/>
    <w:rsid w:val="004D6175"/>
    <w:rsid w:val="004F0AA1"/>
    <w:rsid w:val="004F1504"/>
    <w:rsid w:val="00506088"/>
    <w:rsid w:val="005071FA"/>
    <w:rsid w:val="00510D85"/>
    <w:rsid w:val="00511219"/>
    <w:rsid w:val="00512107"/>
    <w:rsid w:val="005205F4"/>
    <w:rsid w:val="00524F4E"/>
    <w:rsid w:val="00532E59"/>
    <w:rsid w:val="00536C5E"/>
    <w:rsid w:val="00545778"/>
    <w:rsid w:val="00555C55"/>
    <w:rsid w:val="005668F1"/>
    <w:rsid w:val="00573FCA"/>
    <w:rsid w:val="00576773"/>
    <w:rsid w:val="005770FC"/>
    <w:rsid w:val="00580293"/>
    <w:rsid w:val="00585EE2"/>
    <w:rsid w:val="0059218A"/>
    <w:rsid w:val="00594F9E"/>
    <w:rsid w:val="00597E65"/>
    <w:rsid w:val="005B5F8C"/>
    <w:rsid w:val="005B74A9"/>
    <w:rsid w:val="005B7CF7"/>
    <w:rsid w:val="005C0A9F"/>
    <w:rsid w:val="005C1B00"/>
    <w:rsid w:val="005C7761"/>
    <w:rsid w:val="005D5D7A"/>
    <w:rsid w:val="005D7CE0"/>
    <w:rsid w:val="005E0B7F"/>
    <w:rsid w:val="005E1724"/>
    <w:rsid w:val="005F4C8F"/>
    <w:rsid w:val="005F599B"/>
    <w:rsid w:val="005F5D75"/>
    <w:rsid w:val="005F72AB"/>
    <w:rsid w:val="00600712"/>
    <w:rsid w:val="00601E89"/>
    <w:rsid w:val="0060390E"/>
    <w:rsid w:val="00605432"/>
    <w:rsid w:val="0061036E"/>
    <w:rsid w:val="0062130E"/>
    <w:rsid w:val="006253EC"/>
    <w:rsid w:val="00630B3C"/>
    <w:rsid w:val="00634943"/>
    <w:rsid w:val="00634F5E"/>
    <w:rsid w:val="0063625B"/>
    <w:rsid w:val="0064017B"/>
    <w:rsid w:val="00646489"/>
    <w:rsid w:val="00646BA3"/>
    <w:rsid w:val="0065039B"/>
    <w:rsid w:val="00652E76"/>
    <w:rsid w:val="00670B16"/>
    <w:rsid w:val="0067714B"/>
    <w:rsid w:val="00680AC5"/>
    <w:rsid w:val="00682924"/>
    <w:rsid w:val="006854C9"/>
    <w:rsid w:val="00695257"/>
    <w:rsid w:val="00697E11"/>
    <w:rsid w:val="006A3FEA"/>
    <w:rsid w:val="006B0041"/>
    <w:rsid w:val="006B05AB"/>
    <w:rsid w:val="006B06F2"/>
    <w:rsid w:val="006B4085"/>
    <w:rsid w:val="006C1BBD"/>
    <w:rsid w:val="006C2AF0"/>
    <w:rsid w:val="006C4A9C"/>
    <w:rsid w:val="006E0B1A"/>
    <w:rsid w:val="006F5E15"/>
    <w:rsid w:val="0070102F"/>
    <w:rsid w:val="007021B4"/>
    <w:rsid w:val="007029F9"/>
    <w:rsid w:val="00704D63"/>
    <w:rsid w:val="0071005A"/>
    <w:rsid w:val="00715749"/>
    <w:rsid w:val="00715A4C"/>
    <w:rsid w:val="007174B6"/>
    <w:rsid w:val="00727D5D"/>
    <w:rsid w:val="00730094"/>
    <w:rsid w:val="007319C3"/>
    <w:rsid w:val="007321A6"/>
    <w:rsid w:val="00735D4E"/>
    <w:rsid w:val="00737018"/>
    <w:rsid w:val="00741911"/>
    <w:rsid w:val="00742300"/>
    <w:rsid w:val="0074267F"/>
    <w:rsid w:val="00744367"/>
    <w:rsid w:val="0074459C"/>
    <w:rsid w:val="0074485F"/>
    <w:rsid w:val="00747131"/>
    <w:rsid w:val="0074797B"/>
    <w:rsid w:val="007509E4"/>
    <w:rsid w:val="007545F1"/>
    <w:rsid w:val="007546C7"/>
    <w:rsid w:val="00757B42"/>
    <w:rsid w:val="0076104F"/>
    <w:rsid w:val="007636E4"/>
    <w:rsid w:val="007638AC"/>
    <w:rsid w:val="007642DA"/>
    <w:rsid w:val="00771FFF"/>
    <w:rsid w:val="00781F16"/>
    <w:rsid w:val="0078475C"/>
    <w:rsid w:val="00790EAA"/>
    <w:rsid w:val="007911B2"/>
    <w:rsid w:val="00791D12"/>
    <w:rsid w:val="00794449"/>
    <w:rsid w:val="007960D7"/>
    <w:rsid w:val="007A3309"/>
    <w:rsid w:val="007B3F42"/>
    <w:rsid w:val="007B4758"/>
    <w:rsid w:val="007C3E64"/>
    <w:rsid w:val="007D2024"/>
    <w:rsid w:val="007D4309"/>
    <w:rsid w:val="007D7D9B"/>
    <w:rsid w:val="007E1B56"/>
    <w:rsid w:val="007E39C7"/>
    <w:rsid w:val="007E6EDE"/>
    <w:rsid w:val="007F1509"/>
    <w:rsid w:val="007F1DE8"/>
    <w:rsid w:val="007F34C9"/>
    <w:rsid w:val="00806D69"/>
    <w:rsid w:val="00807CB2"/>
    <w:rsid w:val="008122EE"/>
    <w:rsid w:val="00813FD6"/>
    <w:rsid w:val="00815226"/>
    <w:rsid w:val="008170D1"/>
    <w:rsid w:val="00817BDE"/>
    <w:rsid w:val="00821A5A"/>
    <w:rsid w:val="00821CB6"/>
    <w:rsid w:val="008267B8"/>
    <w:rsid w:val="008323C8"/>
    <w:rsid w:val="00832A12"/>
    <w:rsid w:val="008364B0"/>
    <w:rsid w:val="00841BDE"/>
    <w:rsid w:val="00843E1E"/>
    <w:rsid w:val="0084444C"/>
    <w:rsid w:val="008474C4"/>
    <w:rsid w:val="008530B6"/>
    <w:rsid w:val="008551DD"/>
    <w:rsid w:val="008557D6"/>
    <w:rsid w:val="00856B2C"/>
    <w:rsid w:val="0086122B"/>
    <w:rsid w:val="0086258F"/>
    <w:rsid w:val="00863D67"/>
    <w:rsid w:val="00866886"/>
    <w:rsid w:val="008842BB"/>
    <w:rsid w:val="00885639"/>
    <w:rsid w:val="008865FB"/>
    <w:rsid w:val="008A05EB"/>
    <w:rsid w:val="008A16C2"/>
    <w:rsid w:val="008A446B"/>
    <w:rsid w:val="008B69FF"/>
    <w:rsid w:val="008D41A5"/>
    <w:rsid w:val="008E0640"/>
    <w:rsid w:val="008E0F7B"/>
    <w:rsid w:val="008E210B"/>
    <w:rsid w:val="008E2A09"/>
    <w:rsid w:val="008F08A6"/>
    <w:rsid w:val="008F1DBE"/>
    <w:rsid w:val="008F4A5E"/>
    <w:rsid w:val="0090238E"/>
    <w:rsid w:val="009043BD"/>
    <w:rsid w:val="00904AD0"/>
    <w:rsid w:val="009052F9"/>
    <w:rsid w:val="0090549C"/>
    <w:rsid w:val="00905B41"/>
    <w:rsid w:val="00907817"/>
    <w:rsid w:val="009137C2"/>
    <w:rsid w:val="0091489D"/>
    <w:rsid w:val="00925B44"/>
    <w:rsid w:val="009339ED"/>
    <w:rsid w:val="0093477C"/>
    <w:rsid w:val="009357C4"/>
    <w:rsid w:val="00935BDB"/>
    <w:rsid w:val="00937258"/>
    <w:rsid w:val="00942AA0"/>
    <w:rsid w:val="00946C92"/>
    <w:rsid w:val="00950698"/>
    <w:rsid w:val="009549EE"/>
    <w:rsid w:val="0096300A"/>
    <w:rsid w:val="00970F8F"/>
    <w:rsid w:val="00973E53"/>
    <w:rsid w:val="0098591F"/>
    <w:rsid w:val="00985FAB"/>
    <w:rsid w:val="0099686D"/>
    <w:rsid w:val="009A048D"/>
    <w:rsid w:val="009A2AD3"/>
    <w:rsid w:val="009B651E"/>
    <w:rsid w:val="009C1D43"/>
    <w:rsid w:val="009C256C"/>
    <w:rsid w:val="009C2F32"/>
    <w:rsid w:val="009C55D8"/>
    <w:rsid w:val="009D1C9B"/>
    <w:rsid w:val="009E0977"/>
    <w:rsid w:val="009E22F4"/>
    <w:rsid w:val="009E3C07"/>
    <w:rsid w:val="009E6B2D"/>
    <w:rsid w:val="009F02F7"/>
    <w:rsid w:val="009F189A"/>
    <w:rsid w:val="009F1DD4"/>
    <w:rsid w:val="009F7276"/>
    <w:rsid w:val="00A01425"/>
    <w:rsid w:val="00A0194A"/>
    <w:rsid w:val="00A05DAF"/>
    <w:rsid w:val="00A10326"/>
    <w:rsid w:val="00A10E7E"/>
    <w:rsid w:val="00A13119"/>
    <w:rsid w:val="00A13EC6"/>
    <w:rsid w:val="00A16658"/>
    <w:rsid w:val="00A207E2"/>
    <w:rsid w:val="00A20ABB"/>
    <w:rsid w:val="00A24590"/>
    <w:rsid w:val="00A24E52"/>
    <w:rsid w:val="00A257C4"/>
    <w:rsid w:val="00A310DE"/>
    <w:rsid w:val="00A34540"/>
    <w:rsid w:val="00A345AA"/>
    <w:rsid w:val="00A41D9A"/>
    <w:rsid w:val="00A4441E"/>
    <w:rsid w:val="00A474D9"/>
    <w:rsid w:val="00A53251"/>
    <w:rsid w:val="00A565AC"/>
    <w:rsid w:val="00A63101"/>
    <w:rsid w:val="00A64BAF"/>
    <w:rsid w:val="00A7262A"/>
    <w:rsid w:val="00A72A11"/>
    <w:rsid w:val="00A73D67"/>
    <w:rsid w:val="00A76FB2"/>
    <w:rsid w:val="00A8143D"/>
    <w:rsid w:val="00A819F6"/>
    <w:rsid w:val="00A820B9"/>
    <w:rsid w:val="00A93E7F"/>
    <w:rsid w:val="00A95098"/>
    <w:rsid w:val="00A96EC8"/>
    <w:rsid w:val="00AA35BB"/>
    <w:rsid w:val="00AA3DBF"/>
    <w:rsid w:val="00AA622C"/>
    <w:rsid w:val="00AB4145"/>
    <w:rsid w:val="00AB602E"/>
    <w:rsid w:val="00AB620F"/>
    <w:rsid w:val="00AB657D"/>
    <w:rsid w:val="00AC4A68"/>
    <w:rsid w:val="00AC6961"/>
    <w:rsid w:val="00AC7C4C"/>
    <w:rsid w:val="00AD03AB"/>
    <w:rsid w:val="00AD0758"/>
    <w:rsid w:val="00AD37D7"/>
    <w:rsid w:val="00AE03B5"/>
    <w:rsid w:val="00AE345C"/>
    <w:rsid w:val="00AE6F0A"/>
    <w:rsid w:val="00AF1AC0"/>
    <w:rsid w:val="00B012D7"/>
    <w:rsid w:val="00B05426"/>
    <w:rsid w:val="00B069CE"/>
    <w:rsid w:val="00B11B20"/>
    <w:rsid w:val="00B21089"/>
    <w:rsid w:val="00B22866"/>
    <w:rsid w:val="00B22AAA"/>
    <w:rsid w:val="00B23D02"/>
    <w:rsid w:val="00B249D6"/>
    <w:rsid w:val="00B36B12"/>
    <w:rsid w:val="00B43289"/>
    <w:rsid w:val="00B4460D"/>
    <w:rsid w:val="00B45CD5"/>
    <w:rsid w:val="00B51B09"/>
    <w:rsid w:val="00B64714"/>
    <w:rsid w:val="00B73718"/>
    <w:rsid w:val="00B75BEE"/>
    <w:rsid w:val="00B82E95"/>
    <w:rsid w:val="00B87B0E"/>
    <w:rsid w:val="00B91EDB"/>
    <w:rsid w:val="00B923DD"/>
    <w:rsid w:val="00BA018F"/>
    <w:rsid w:val="00BA3E11"/>
    <w:rsid w:val="00BA3F8B"/>
    <w:rsid w:val="00BA76F6"/>
    <w:rsid w:val="00BC3BA0"/>
    <w:rsid w:val="00BD2D5A"/>
    <w:rsid w:val="00BE213B"/>
    <w:rsid w:val="00BF1D6D"/>
    <w:rsid w:val="00BF7B92"/>
    <w:rsid w:val="00C11C5C"/>
    <w:rsid w:val="00C143B1"/>
    <w:rsid w:val="00C158A0"/>
    <w:rsid w:val="00C202C7"/>
    <w:rsid w:val="00C224EE"/>
    <w:rsid w:val="00C25B5B"/>
    <w:rsid w:val="00C26534"/>
    <w:rsid w:val="00C31B7A"/>
    <w:rsid w:val="00C32D6C"/>
    <w:rsid w:val="00C413B3"/>
    <w:rsid w:val="00C43530"/>
    <w:rsid w:val="00C43B46"/>
    <w:rsid w:val="00C45D02"/>
    <w:rsid w:val="00C472B5"/>
    <w:rsid w:val="00C578D5"/>
    <w:rsid w:val="00C61A7B"/>
    <w:rsid w:val="00C63757"/>
    <w:rsid w:val="00C70564"/>
    <w:rsid w:val="00C70AFB"/>
    <w:rsid w:val="00C77120"/>
    <w:rsid w:val="00C81A09"/>
    <w:rsid w:val="00C82229"/>
    <w:rsid w:val="00C8596B"/>
    <w:rsid w:val="00C922B6"/>
    <w:rsid w:val="00C92A35"/>
    <w:rsid w:val="00CA4579"/>
    <w:rsid w:val="00CA6E00"/>
    <w:rsid w:val="00CB011B"/>
    <w:rsid w:val="00CB4E78"/>
    <w:rsid w:val="00CC4AD7"/>
    <w:rsid w:val="00CC614E"/>
    <w:rsid w:val="00CD12EA"/>
    <w:rsid w:val="00CD4E03"/>
    <w:rsid w:val="00CE24BD"/>
    <w:rsid w:val="00CE2B7A"/>
    <w:rsid w:val="00CF6A6B"/>
    <w:rsid w:val="00D036D4"/>
    <w:rsid w:val="00D1017D"/>
    <w:rsid w:val="00D116CF"/>
    <w:rsid w:val="00D16B44"/>
    <w:rsid w:val="00D2141E"/>
    <w:rsid w:val="00D25E3E"/>
    <w:rsid w:val="00D3285F"/>
    <w:rsid w:val="00D33FD6"/>
    <w:rsid w:val="00D3586D"/>
    <w:rsid w:val="00D41DCE"/>
    <w:rsid w:val="00D428EE"/>
    <w:rsid w:val="00D437D3"/>
    <w:rsid w:val="00D462E1"/>
    <w:rsid w:val="00D464AD"/>
    <w:rsid w:val="00D51F1B"/>
    <w:rsid w:val="00D54F0A"/>
    <w:rsid w:val="00D55940"/>
    <w:rsid w:val="00D628B4"/>
    <w:rsid w:val="00D71D05"/>
    <w:rsid w:val="00D80586"/>
    <w:rsid w:val="00D811F9"/>
    <w:rsid w:val="00D82563"/>
    <w:rsid w:val="00D83827"/>
    <w:rsid w:val="00D848DF"/>
    <w:rsid w:val="00D9125E"/>
    <w:rsid w:val="00D935A4"/>
    <w:rsid w:val="00D943C9"/>
    <w:rsid w:val="00D94C25"/>
    <w:rsid w:val="00D97B23"/>
    <w:rsid w:val="00DA14E4"/>
    <w:rsid w:val="00DA428E"/>
    <w:rsid w:val="00DA51D7"/>
    <w:rsid w:val="00DA55A7"/>
    <w:rsid w:val="00DA5EB4"/>
    <w:rsid w:val="00DA7234"/>
    <w:rsid w:val="00DA7F2E"/>
    <w:rsid w:val="00DB0A50"/>
    <w:rsid w:val="00DB3BEA"/>
    <w:rsid w:val="00DB4E79"/>
    <w:rsid w:val="00DB78A6"/>
    <w:rsid w:val="00DC15CC"/>
    <w:rsid w:val="00DD4590"/>
    <w:rsid w:val="00DD4F0F"/>
    <w:rsid w:val="00DD56B5"/>
    <w:rsid w:val="00DD5C02"/>
    <w:rsid w:val="00DE0B6A"/>
    <w:rsid w:val="00DE148C"/>
    <w:rsid w:val="00DE417E"/>
    <w:rsid w:val="00DE5BE7"/>
    <w:rsid w:val="00DE7163"/>
    <w:rsid w:val="00DF20A3"/>
    <w:rsid w:val="00DF2DC3"/>
    <w:rsid w:val="00DF5BB9"/>
    <w:rsid w:val="00DF5BF3"/>
    <w:rsid w:val="00E01CA6"/>
    <w:rsid w:val="00E0380E"/>
    <w:rsid w:val="00E0683E"/>
    <w:rsid w:val="00E1209E"/>
    <w:rsid w:val="00E1477D"/>
    <w:rsid w:val="00E153DF"/>
    <w:rsid w:val="00E16156"/>
    <w:rsid w:val="00E2403D"/>
    <w:rsid w:val="00E246E3"/>
    <w:rsid w:val="00E304CF"/>
    <w:rsid w:val="00E311D9"/>
    <w:rsid w:val="00E312C9"/>
    <w:rsid w:val="00E32216"/>
    <w:rsid w:val="00E32740"/>
    <w:rsid w:val="00E359CD"/>
    <w:rsid w:val="00E42EB7"/>
    <w:rsid w:val="00E52E89"/>
    <w:rsid w:val="00E5767E"/>
    <w:rsid w:val="00E63BF0"/>
    <w:rsid w:val="00E6680A"/>
    <w:rsid w:val="00E8278D"/>
    <w:rsid w:val="00E84164"/>
    <w:rsid w:val="00E8734F"/>
    <w:rsid w:val="00EA0A83"/>
    <w:rsid w:val="00EA1A9C"/>
    <w:rsid w:val="00EA2EA9"/>
    <w:rsid w:val="00EA49C1"/>
    <w:rsid w:val="00EA5288"/>
    <w:rsid w:val="00EA7553"/>
    <w:rsid w:val="00EB450F"/>
    <w:rsid w:val="00EB6813"/>
    <w:rsid w:val="00EC2076"/>
    <w:rsid w:val="00ED217A"/>
    <w:rsid w:val="00ED258F"/>
    <w:rsid w:val="00ED4F4E"/>
    <w:rsid w:val="00ED7CB9"/>
    <w:rsid w:val="00EE52D1"/>
    <w:rsid w:val="00EF4569"/>
    <w:rsid w:val="00EF61B8"/>
    <w:rsid w:val="00F002BA"/>
    <w:rsid w:val="00F05605"/>
    <w:rsid w:val="00F14485"/>
    <w:rsid w:val="00F156CD"/>
    <w:rsid w:val="00F165A6"/>
    <w:rsid w:val="00F20762"/>
    <w:rsid w:val="00F3225C"/>
    <w:rsid w:val="00F32F24"/>
    <w:rsid w:val="00F35B0B"/>
    <w:rsid w:val="00F405C1"/>
    <w:rsid w:val="00F4246E"/>
    <w:rsid w:val="00F551C7"/>
    <w:rsid w:val="00F55EB6"/>
    <w:rsid w:val="00F644D3"/>
    <w:rsid w:val="00F64C65"/>
    <w:rsid w:val="00F678F7"/>
    <w:rsid w:val="00F67920"/>
    <w:rsid w:val="00F71BAB"/>
    <w:rsid w:val="00F772FB"/>
    <w:rsid w:val="00F77449"/>
    <w:rsid w:val="00F7777E"/>
    <w:rsid w:val="00F81CD5"/>
    <w:rsid w:val="00F950E9"/>
    <w:rsid w:val="00F966AB"/>
    <w:rsid w:val="00F976A4"/>
    <w:rsid w:val="00FA178E"/>
    <w:rsid w:val="00FB017B"/>
    <w:rsid w:val="00FB360B"/>
    <w:rsid w:val="00FC0C80"/>
    <w:rsid w:val="00FD1980"/>
    <w:rsid w:val="00FD4766"/>
    <w:rsid w:val="00FE3461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09C7B"/>
  <w15:docId w15:val="{EF492D18-D451-4772-84E4-B30F13A8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D02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D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9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B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B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B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B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D0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45D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45D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C0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C0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74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4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74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4B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5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2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2D1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BD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BD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BD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B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D33FD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9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A76FB2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34C9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paragraph" w:customStyle="1" w:styleId="BodyA">
    <w:name w:val="Body A"/>
    <w:rsid w:val="00AE03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/>
    </w:rPr>
  </w:style>
  <w:style w:type="numbering" w:customStyle="1" w:styleId="Lettered">
    <w:name w:val="Lettered"/>
    <w:rsid w:val="002E7BEC"/>
    <w:pPr>
      <w:numPr>
        <w:numId w:val="43"/>
      </w:numPr>
    </w:pPr>
  </w:style>
  <w:style w:type="numbering" w:customStyle="1" w:styleId="Lettered1">
    <w:name w:val="Lettered1"/>
    <w:rsid w:val="00F2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CA6F3-398E-4458-B1F2-A6998E68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Abigail Solomons</dc:creator>
  <cp:lastModifiedBy>Elizabeth Meribole</cp:lastModifiedBy>
  <cp:revision>5</cp:revision>
  <cp:lastPrinted>2019-10-03T07:53:00Z</cp:lastPrinted>
  <dcterms:created xsi:type="dcterms:W3CDTF">2023-05-18T10:47:00Z</dcterms:created>
  <dcterms:modified xsi:type="dcterms:W3CDTF">2023-05-18T17:18:00Z</dcterms:modified>
</cp:coreProperties>
</file>